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4DE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r>
        <w:rPr>
          <w:noProof/>
          <w:sz w:val="20"/>
          <w:szCs w:val="20"/>
        </w:rPr>
        <mc:AlternateContent>
          <mc:Choice Requires="wps">
            <w:drawing>
              <wp:anchor distT="0" distB="0" distL="114300" distR="114300" simplePos="0" relativeHeight="251660288" behindDoc="0" locked="0" layoutInCell="1" allowOverlap="1" wp14:anchorId="6644DCA2" wp14:editId="0D3BA3FC">
                <wp:simplePos x="0" y="0"/>
                <wp:positionH relativeFrom="column">
                  <wp:posOffset>-642620</wp:posOffset>
                </wp:positionH>
                <wp:positionV relativeFrom="paragraph">
                  <wp:posOffset>-709295</wp:posOffset>
                </wp:positionV>
                <wp:extent cx="2181225" cy="2152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181225" cy="2152650"/>
                        </a:xfrm>
                        <a:prstGeom prst="rect">
                          <a:avLst/>
                        </a:prstGeom>
                        <a:noFill/>
                        <a:ln w="6350">
                          <a:noFill/>
                        </a:ln>
                      </wps:spPr>
                      <wps:txb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44DCA2" id="_x0000_t202" coordsize="21600,21600" o:spt="202" path="m,l,21600r21600,l21600,xe">
                <v:stroke joinstyle="miter"/>
                <v:path gradientshapeok="t" o:connecttype="rect"/>
              </v:shapetype>
              <v:shape id="Tekstni okvir 7" o:spid="_x0000_s1026" type="#_x0000_t202" style="position:absolute;left:0;text-align:left;margin-left:-50.6pt;margin-top:-55.85pt;width:171.75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" filled="f" stroked="f" strokeweight=".5pt">
                <v:textbo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4541C189" wp14:editId="06AA8235">
                <wp:simplePos x="0" y="0"/>
                <wp:positionH relativeFrom="column">
                  <wp:posOffset>1581150</wp:posOffset>
                </wp:positionH>
                <wp:positionV relativeFrom="paragraph">
                  <wp:posOffset>-627380</wp:posOffset>
                </wp:positionV>
                <wp:extent cx="4705350" cy="112395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4705350" cy="1123950"/>
                        </a:xfrm>
                        <a:prstGeom prst="rect">
                          <a:avLst/>
                        </a:prstGeom>
                        <a:solidFill>
                          <a:schemeClr val="lt1"/>
                        </a:solidFill>
                        <a:ln w="6350">
                          <a:noFill/>
                        </a:ln>
                      </wps:spPr>
                      <wps:txb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9"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2136BB34"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 xml:space="preserve">Temeljni kapital </w:t>
                            </w:r>
                            <w:r w:rsidR="004060EF">
                              <w:rPr>
                                <w:rFonts w:ascii="Arial" w:eastAsia="Arial" w:hAnsi="Arial"/>
                                <w:sz w:val="14"/>
                                <w:szCs w:val="14"/>
                              </w:rPr>
                              <w:t>787</w:t>
                            </w:r>
                            <w:r w:rsidRPr="00241A8A">
                              <w:rPr>
                                <w:rFonts w:ascii="Arial" w:eastAsia="Arial" w:hAnsi="Arial"/>
                                <w:sz w:val="14"/>
                                <w:szCs w:val="14"/>
                              </w:rPr>
                              <w:t>.</w:t>
                            </w:r>
                            <w:r w:rsidR="004060EF">
                              <w:rPr>
                                <w:rFonts w:ascii="Arial" w:eastAsia="Arial" w:hAnsi="Arial"/>
                                <w:sz w:val="14"/>
                                <w:szCs w:val="14"/>
                              </w:rPr>
                              <w:t>9</w:t>
                            </w:r>
                            <w:r w:rsidRPr="00241A8A">
                              <w:rPr>
                                <w:rFonts w:ascii="Arial" w:eastAsia="Arial" w:hAnsi="Arial"/>
                                <w:sz w:val="14"/>
                                <w:szCs w:val="14"/>
                              </w:rPr>
                              <w:t xml:space="preserve">00,00 </w:t>
                            </w:r>
                            <w:r w:rsidR="004060EF">
                              <w:rPr>
                                <w:rFonts w:ascii="Arial" w:eastAsia="Arial" w:hAnsi="Arial"/>
                                <w:sz w:val="14"/>
                                <w:szCs w:val="14"/>
                              </w:rPr>
                              <w:t>EUR</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C189" id="Tekstni okvir 6" o:spid="_x0000_s1027" type="#_x0000_t202" style="position:absolute;left:0;text-align:left;margin-left:124.5pt;margin-top:-49.4pt;width:370.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LTLQIAAFwEAAAOAAAAZHJzL2Uyb0RvYy54bWysVEtv2zAMvg/YfxB0XxynS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" fillcolor="white [3201]" stroked="f" strokeweight=".5pt">
                <v:textbo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10"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2136BB34"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 xml:space="preserve">Temeljni kapital </w:t>
                      </w:r>
                      <w:r w:rsidR="004060EF">
                        <w:rPr>
                          <w:rFonts w:ascii="Arial" w:eastAsia="Arial" w:hAnsi="Arial"/>
                          <w:sz w:val="14"/>
                          <w:szCs w:val="14"/>
                        </w:rPr>
                        <w:t>787</w:t>
                      </w:r>
                      <w:r w:rsidRPr="00241A8A">
                        <w:rPr>
                          <w:rFonts w:ascii="Arial" w:eastAsia="Arial" w:hAnsi="Arial"/>
                          <w:sz w:val="14"/>
                          <w:szCs w:val="14"/>
                        </w:rPr>
                        <w:t>.</w:t>
                      </w:r>
                      <w:r w:rsidR="004060EF">
                        <w:rPr>
                          <w:rFonts w:ascii="Arial" w:eastAsia="Arial" w:hAnsi="Arial"/>
                          <w:sz w:val="14"/>
                          <w:szCs w:val="14"/>
                        </w:rPr>
                        <w:t>9</w:t>
                      </w:r>
                      <w:r w:rsidRPr="00241A8A">
                        <w:rPr>
                          <w:rFonts w:ascii="Arial" w:eastAsia="Arial" w:hAnsi="Arial"/>
                          <w:sz w:val="14"/>
                          <w:szCs w:val="14"/>
                        </w:rPr>
                        <w:t xml:space="preserve">00,00 </w:t>
                      </w:r>
                      <w:r w:rsidR="004060EF">
                        <w:rPr>
                          <w:rFonts w:ascii="Arial" w:eastAsia="Arial" w:hAnsi="Arial"/>
                          <w:sz w:val="14"/>
                          <w:szCs w:val="14"/>
                        </w:rPr>
                        <w:t>EUR</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v:textbox>
              </v:shape>
            </w:pict>
          </mc:Fallback>
        </mc:AlternateContent>
      </w:r>
    </w:p>
    <w:p w14:paraId="475E3DA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56F0642"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F4FD15F"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41FD041"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5384FD91" w14:textId="77777777" w:rsidR="006E7B2E" w:rsidRPr="00901367" w:rsidRDefault="006E7B2E" w:rsidP="00901367">
      <w:pPr>
        <w:autoSpaceDE w:val="0"/>
        <w:autoSpaceDN w:val="0"/>
        <w:adjustRightInd w:val="0"/>
        <w:spacing w:after="0" w:line="240" w:lineRule="auto"/>
        <w:jc w:val="center"/>
        <w:rPr>
          <w:rFonts w:ascii="Calibri" w:hAnsi="Calibri" w:cs="Calibri"/>
          <w:b/>
          <w:bCs/>
          <w:caps/>
          <w:color w:val="479F64"/>
          <w:sz w:val="36"/>
          <w:szCs w:val="36"/>
        </w:rPr>
      </w:pPr>
      <w:r w:rsidRPr="00901367">
        <w:rPr>
          <w:rFonts w:ascii="Calibri" w:hAnsi="Calibri" w:cs="Calibri"/>
          <w:b/>
          <w:bCs/>
          <w:caps/>
          <w:color w:val="479F64"/>
          <w:sz w:val="36"/>
          <w:szCs w:val="36"/>
        </w:rPr>
        <w:t>POZIV NA DOSTAVU PONUDE</w:t>
      </w:r>
    </w:p>
    <w:p w14:paraId="3000871B" w14:textId="77777777" w:rsidR="006E7B2E" w:rsidRDefault="006E7B2E" w:rsidP="00901367">
      <w:pPr>
        <w:spacing w:after="0" w:line="240" w:lineRule="auto"/>
        <w:ind w:left="-426"/>
        <w:jc w:val="center"/>
        <w:rPr>
          <w:rFonts w:ascii="Arial" w:hAnsi="Arial" w:cs="Arial"/>
          <w:b/>
          <w:bCs/>
          <w:sz w:val="20"/>
          <w:szCs w:val="20"/>
        </w:rPr>
      </w:pPr>
    </w:p>
    <w:p w14:paraId="1F4BF213" w14:textId="77777777" w:rsidR="006E7B2E" w:rsidRDefault="006E7B2E" w:rsidP="00901367">
      <w:pPr>
        <w:spacing w:after="0" w:line="240" w:lineRule="auto"/>
        <w:ind w:left="-426"/>
        <w:jc w:val="center"/>
        <w:rPr>
          <w:rFonts w:ascii="Arial" w:hAnsi="Arial" w:cs="Arial"/>
          <w:b/>
          <w:bCs/>
          <w:sz w:val="20"/>
          <w:szCs w:val="20"/>
        </w:rPr>
      </w:pPr>
    </w:p>
    <w:p w14:paraId="3F927F85" w14:textId="77777777" w:rsidR="006E7B2E" w:rsidRPr="00901367" w:rsidRDefault="006E7B2E" w:rsidP="00901367">
      <w:pPr>
        <w:spacing w:after="0" w:line="240" w:lineRule="auto"/>
        <w:ind w:left="-142" w:firstLine="284"/>
        <w:jc w:val="center"/>
        <w:rPr>
          <w:rFonts w:cstheme="minorHAnsi"/>
          <w:b/>
          <w:bCs/>
          <w:sz w:val="24"/>
          <w:szCs w:val="24"/>
        </w:rPr>
      </w:pPr>
      <w:r w:rsidRPr="00901367">
        <w:rPr>
          <w:rFonts w:cstheme="minorHAnsi"/>
          <w:b/>
          <w:bCs/>
          <w:sz w:val="24"/>
          <w:szCs w:val="24"/>
        </w:rPr>
        <w:t>U POSTUPKU JEDNOSTAVNE NABAVE</w:t>
      </w:r>
    </w:p>
    <w:p w14:paraId="7232E921" w14:textId="3362ADCE"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ZA PREDMET NABAVE</w:t>
      </w:r>
    </w:p>
    <w:p w14:paraId="262692B2" w14:textId="6C462313"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w:t>
      </w:r>
      <w:r w:rsidR="00F42889">
        <w:rPr>
          <w:rFonts w:cstheme="minorHAnsi"/>
          <w:b/>
          <w:bCs/>
          <w:sz w:val="24"/>
          <w:szCs w:val="24"/>
        </w:rPr>
        <w:t>DRENAŽNO-AKUMULACIJSKE KADICE</w:t>
      </w:r>
      <w:r w:rsidR="00794F0F">
        <w:rPr>
          <w:rFonts w:cstheme="minorHAnsi"/>
          <w:b/>
          <w:bCs/>
          <w:sz w:val="24"/>
          <w:szCs w:val="24"/>
        </w:rPr>
        <w:t>“</w:t>
      </w:r>
    </w:p>
    <w:p w14:paraId="30D68C4F" w14:textId="77777777" w:rsidR="006E7B2E" w:rsidRPr="00901367" w:rsidRDefault="006E7B2E" w:rsidP="00901367">
      <w:pPr>
        <w:spacing w:after="0" w:line="240" w:lineRule="auto"/>
        <w:ind w:left="-142"/>
        <w:jc w:val="center"/>
        <w:rPr>
          <w:rFonts w:cstheme="minorHAnsi"/>
          <w:b/>
          <w:bCs/>
          <w:sz w:val="20"/>
          <w:szCs w:val="20"/>
        </w:rPr>
      </w:pPr>
    </w:p>
    <w:p w14:paraId="27D1578D" w14:textId="77777777" w:rsidR="00A133A3" w:rsidRDefault="00A133A3" w:rsidP="00C94151">
      <w:pPr>
        <w:autoSpaceDE w:val="0"/>
        <w:autoSpaceDN w:val="0"/>
        <w:adjustRightInd w:val="0"/>
        <w:spacing w:after="0" w:line="240" w:lineRule="auto"/>
        <w:rPr>
          <w:rFonts w:ascii="Arial" w:hAnsi="Arial" w:cs="Arial"/>
          <w:bCs/>
          <w:color w:val="000000"/>
          <w:sz w:val="20"/>
          <w:szCs w:val="20"/>
          <w:lang w:eastAsia="hr-HR"/>
        </w:rPr>
      </w:pPr>
    </w:p>
    <w:p w14:paraId="1738D4BD" w14:textId="48BA6019" w:rsidR="00F42889" w:rsidRPr="00674827" w:rsidRDefault="00F42889" w:rsidP="00F42889">
      <w:pPr>
        <w:spacing w:after="0" w:line="240" w:lineRule="auto"/>
      </w:pPr>
      <w:r w:rsidRPr="00674827">
        <w:t xml:space="preserve">KLASA: </w:t>
      </w:r>
      <w:r w:rsidR="001011AA" w:rsidRPr="00674827">
        <w:t>406-01/25-01/25</w:t>
      </w:r>
    </w:p>
    <w:p w14:paraId="7A462302" w14:textId="4B60417F" w:rsidR="00F42889" w:rsidRPr="00182358" w:rsidRDefault="00F42889" w:rsidP="00F42889">
      <w:pPr>
        <w:spacing w:after="0" w:line="240" w:lineRule="auto"/>
      </w:pPr>
      <w:r w:rsidRPr="00674827">
        <w:t xml:space="preserve">URBROJ: </w:t>
      </w:r>
      <w:r w:rsidR="001011AA" w:rsidRPr="001011AA">
        <w:rPr>
          <w:noProof/>
        </w:rPr>
        <w:t>406-01/25-01/25-8</w:t>
      </w:r>
    </w:p>
    <w:p w14:paraId="1D6DEE29" w14:textId="59B101B3" w:rsidR="00B97277" w:rsidRPr="00C029D4" w:rsidRDefault="00B97277" w:rsidP="00B97277">
      <w:pPr>
        <w:spacing w:after="0" w:line="240" w:lineRule="auto"/>
        <w:rPr>
          <w:i/>
        </w:rPr>
      </w:pPr>
      <w:r w:rsidRPr="00C029D4">
        <w:rPr>
          <w:noProof/>
        </w:rPr>
        <w:t>Varaždin</w:t>
      </w:r>
      <w:r w:rsidRPr="00C029D4">
        <w:t xml:space="preserve">, </w:t>
      </w:r>
      <w:r w:rsidR="005D1F0B">
        <w:rPr>
          <w:noProof/>
        </w:rPr>
        <w:t>09.06.</w:t>
      </w:r>
      <w:r w:rsidR="001011AA">
        <w:rPr>
          <w:noProof/>
        </w:rPr>
        <w:t>2025.</w:t>
      </w:r>
    </w:p>
    <w:p w14:paraId="58E44AC3" w14:textId="660232BD" w:rsidR="006E7B2E" w:rsidRPr="00901367" w:rsidRDefault="006E7B2E" w:rsidP="004060EF">
      <w:pPr>
        <w:tabs>
          <w:tab w:val="left" w:pos="5340"/>
        </w:tabs>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ab/>
      </w:r>
    </w:p>
    <w:p w14:paraId="387E954D" w14:textId="77777777" w:rsidR="00A133A3" w:rsidRPr="00901367" w:rsidRDefault="00A133A3" w:rsidP="006E7B2E">
      <w:pPr>
        <w:spacing w:after="0" w:line="240" w:lineRule="auto"/>
        <w:jc w:val="both"/>
        <w:rPr>
          <w:rFonts w:cstheme="minorHAnsi"/>
          <w:b/>
          <w:bCs/>
        </w:rPr>
      </w:pPr>
    </w:p>
    <w:p w14:paraId="4915125A" w14:textId="251883A2" w:rsidR="006E7B2E" w:rsidRPr="00901367" w:rsidRDefault="006E7B2E" w:rsidP="006E7B2E">
      <w:pPr>
        <w:spacing w:after="0" w:line="240" w:lineRule="auto"/>
        <w:jc w:val="both"/>
        <w:rPr>
          <w:rFonts w:cstheme="minorHAnsi"/>
          <w:b/>
          <w:bCs/>
        </w:rPr>
      </w:pPr>
      <w:r w:rsidRPr="00901367">
        <w:rPr>
          <w:rFonts w:cstheme="minorHAnsi"/>
          <w:b/>
          <w:bCs/>
        </w:rPr>
        <w:t>NARUČITELJ:</w:t>
      </w:r>
    </w:p>
    <w:p w14:paraId="486DD5AB" w14:textId="36335BB3" w:rsidR="006E7B2E" w:rsidRPr="00901367" w:rsidRDefault="006E7B2E" w:rsidP="006E7B2E">
      <w:pPr>
        <w:spacing w:after="0" w:line="240" w:lineRule="auto"/>
        <w:jc w:val="both"/>
        <w:rPr>
          <w:rFonts w:cstheme="minorHAnsi"/>
        </w:rPr>
      </w:pPr>
      <w:r w:rsidRPr="00901367">
        <w:rPr>
          <w:rFonts w:cstheme="minorHAnsi"/>
          <w:b/>
          <w:bCs/>
        </w:rPr>
        <w:t>Parkovi d.</w:t>
      </w:r>
      <w:r w:rsidR="00C13F19" w:rsidRPr="00901367">
        <w:rPr>
          <w:rFonts w:cstheme="minorHAnsi"/>
          <w:b/>
          <w:bCs/>
        </w:rPr>
        <w:t>o</w:t>
      </w:r>
      <w:r w:rsidRPr="00901367">
        <w:rPr>
          <w:rFonts w:cstheme="minorHAnsi"/>
          <w:b/>
          <w:bCs/>
        </w:rPr>
        <w:t>.</w:t>
      </w:r>
      <w:r w:rsidR="00C13F19" w:rsidRPr="00901367">
        <w:rPr>
          <w:rFonts w:cstheme="minorHAnsi"/>
          <w:b/>
          <w:bCs/>
        </w:rPr>
        <w:t>o.</w:t>
      </w:r>
      <w:r w:rsidRPr="00901367">
        <w:rPr>
          <w:rFonts w:cstheme="minorHAnsi"/>
        </w:rPr>
        <w:t xml:space="preserve"> </w:t>
      </w:r>
    </w:p>
    <w:p w14:paraId="38AAEC32" w14:textId="77777777" w:rsidR="006E7B2E" w:rsidRPr="00901367" w:rsidRDefault="006E7B2E" w:rsidP="006E7B2E">
      <w:pPr>
        <w:spacing w:after="0" w:line="240" w:lineRule="auto"/>
        <w:jc w:val="both"/>
        <w:rPr>
          <w:rFonts w:cstheme="minorHAnsi"/>
        </w:rPr>
      </w:pPr>
      <w:proofErr w:type="spellStart"/>
      <w:r w:rsidRPr="00901367">
        <w:rPr>
          <w:rFonts w:cstheme="minorHAnsi"/>
        </w:rPr>
        <w:t>Hallerova</w:t>
      </w:r>
      <w:proofErr w:type="spellEnd"/>
      <w:r w:rsidRPr="00901367">
        <w:rPr>
          <w:rFonts w:cstheme="minorHAnsi"/>
        </w:rPr>
        <w:t xml:space="preserve"> aleja 8, 42000 Varaždin</w:t>
      </w:r>
    </w:p>
    <w:p w14:paraId="1034034C" w14:textId="77777777" w:rsidR="006E7B2E" w:rsidRPr="00901367" w:rsidRDefault="006E7B2E" w:rsidP="006E7B2E">
      <w:pPr>
        <w:spacing w:after="0" w:line="240" w:lineRule="auto"/>
        <w:jc w:val="both"/>
        <w:rPr>
          <w:rFonts w:cstheme="minorHAnsi"/>
        </w:rPr>
      </w:pPr>
      <w:proofErr w:type="spellStart"/>
      <w:r w:rsidRPr="00901367">
        <w:rPr>
          <w:rFonts w:cstheme="minorHAnsi"/>
        </w:rPr>
        <w:t>tel</w:t>
      </w:r>
      <w:proofErr w:type="spellEnd"/>
      <w:r w:rsidRPr="00901367">
        <w:rPr>
          <w:rFonts w:cstheme="minorHAnsi"/>
        </w:rPr>
        <w:t xml:space="preserve">: 042 332 777 , fax: 042 332 787  </w:t>
      </w:r>
    </w:p>
    <w:p w14:paraId="366F38E0" w14:textId="156251AA" w:rsidR="006E7B2E" w:rsidRPr="00901367" w:rsidRDefault="006E7B2E" w:rsidP="006E7B2E">
      <w:pPr>
        <w:tabs>
          <w:tab w:val="left" w:pos="5130"/>
        </w:tabs>
        <w:spacing w:after="0" w:line="240" w:lineRule="auto"/>
        <w:jc w:val="both"/>
        <w:rPr>
          <w:rFonts w:cstheme="minorHAnsi"/>
        </w:rPr>
      </w:pPr>
      <w:r w:rsidRPr="00901367">
        <w:rPr>
          <w:rFonts w:cstheme="minorHAnsi"/>
        </w:rPr>
        <w:t>www.parkovi.</w:t>
      </w:r>
      <w:r w:rsidR="00C13F19" w:rsidRPr="00901367">
        <w:rPr>
          <w:rFonts w:cstheme="minorHAnsi"/>
        </w:rPr>
        <w:t>eu</w:t>
      </w:r>
      <w:r w:rsidRPr="00901367">
        <w:rPr>
          <w:rFonts w:cstheme="minorHAnsi"/>
        </w:rPr>
        <w:tab/>
      </w:r>
    </w:p>
    <w:p w14:paraId="63E5C10A" w14:textId="77777777" w:rsidR="006E7B2E" w:rsidRPr="00901367" w:rsidRDefault="006E7B2E" w:rsidP="006E7B2E">
      <w:pPr>
        <w:spacing w:after="0" w:line="240" w:lineRule="auto"/>
        <w:jc w:val="both"/>
        <w:rPr>
          <w:rFonts w:cstheme="minorHAnsi"/>
        </w:rPr>
      </w:pPr>
      <w:r w:rsidRPr="00901367">
        <w:rPr>
          <w:rFonts w:cstheme="minorHAnsi"/>
        </w:rPr>
        <w:t>MB 3026515</w:t>
      </w:r>
    </w:p>
    <w:p w14:paraId="002B8A68" w14:textId="77777777" w:rsidR="006E7B2E" w:rsidRPr="00901367" w:rsidRDefault="006E7B2E" w:rsidP="006E7B2E">
      <w:pPr>
        <w:spacing w:after="0" w:line="240" w:lineRule="auto"/>
        <w:jc w:val="both"/>
        <w:rPr>
          <w:rFonts w:cstheme="minorHAnsi"/>
          <w:b/>
          <w:bCs/>
        </w:rPr>
      </w:pPr>
      <w:r w:rsidRPr="00901367">
        <w:rPr>
          <w:rFonts w:cstheme="minorHAnsi"/>
        </w:rPr>
        <w:t>OIB: 72672225843</w:t>
      </w:r>
    </w:p>
    <w:p w14:paraId="21696F3B" w14:textId="77777777" w:rsidR="006E7B2E" w:rsidRPr="00901367" w:rsidRDefault="006E7B2E" w:rsidP="006E7B2E">
      <w:pPr>
        <w:spacing w:after="0" w:line="240" w:lineRule="auto"/>
        <w:jc w:val="both"/>
        <w:rPr>
          <w:rFonts w:cstheme="minorHAnsi"/>
          <w:b/>
          <w:bCs/>
        </w:rPr>
      </w:pPr>
    </w:p>
    <w:p w14:paraId="64DCEDCB" w14:textId="77777777" w:rsidR="006E7B2E" w:rsidRPr="00901367" w:rsidRDefault="006E7B2E" w:rsidP="006E7B2E">
      <w:pPr>
        <w:spacing w:after="0" w:line="240" w:lineRule="auto"/>
        <w:jc w:val="both"/>
        <w:rPr>
          <w:rFonts w:cstheme="minorHAnsi"/>
          <w:b/>
          <w:bCs/>
        </w:rPr>
      </w:pPr>
      <w:r w:rsidRPr="00901367">
        <w:rPr>
          <w:rFonts w:cstheme="minorHAnsi"/>
          <w:b/>
          <w:bCs/>
        </w:rPr>
        <w:t>OSOBA ZADUŽENA ZA KOMUNIKACIJU S PONUDITELJIMA</w:t>
      </w:r>
    </w:p>
    <w:p w14:paraId="0A9B784A" w14:textId="77777777" w:rsidR="006E7B2E" w:rsidRPr="00901367" w:rsidRDefault="006E7B2E" w:rsidP="006E7B2E">
      <w:pPr>
        <w:spacing w:after="0" w:line="240" w:lineRule="auto"/>
        <w:jc w:val="both"/>
        <w:rPr>
          <w:rFonts w:cstheme="minorHAnsi"/>
        </w:rPr>
      </w:pPr>
      <w:r w:rsidRPr="00901367">
        <w:rPr>
          <w:rFonts w:cstheme="minorHAnsi"/>
        </w:rPr>
        <w:t>Komunikacija i svaka druga razmjena informacija između Naručitelja i zainteresiranih gospodarskih subjekata može se obavljati isključivo u pisanom obliku, poštanskom pošiljkom, telefaksom ili elektroničkim putem na adresi/telefaksu/elektroničkoj pošti navedenima u ovom Pozivu na dostavu ponuda:</w:t>
      </w:r>
    </w:p>
    <w:p w14:paraId="096265CF" w14:textId="77777777" w:rsidR="006E7B2E" w:rsidRPr="00901367" w:rsidRDefault="006E7B2E" w:rsidP="006E7B2E">
      <w:pPr>
        <w:spacing w:after="0" w:line="240" w:lineRule="auto"/>
        <w:jc w:val="both"/>
        <w:rPr>
          <w:rFonts w:cstheme="minorHAnsi"/>
        </w:rPr>
      </w:pPr>
    </w:p>
    <w:p w14:paraId="1EE86F26" w14:textId="41341431" w:rsidR="006E7B2E" w:rsidRPr="00901367" w:rsidRDefault="00581215" w:rsidP="006E7B2E">
      <w:pPr>
        <w:spacing w:after="0" w:line="240" w:lineRule="auto"/>
        <w:jc w:val="both"/>
        <w:rPr>
          <w:rFonts w:cstheme="minorHAnsi"/>
        </w:rPr>
      </w:pPr>
      <w:r>
        <w:rPr>
          <w:rFonts w:cstheme="minorHAnsi"/>
        </w:rPr>
        <w:t>Alenka Klaneček</w:t>
      </w:r>
    </w:p>
    <w:p w14:paraId="55FCBA14" w14:textId="784F0B93" w:rsidR="006E7B2E" w:rsidRPr="00901367" w:rsidRDefault="006E7B2E" w:rsidP="006E7B2E">
      <w:pPr>
        <w:spacing w:after="0" w:line="240" w:lineRule="auto"/>
        <w:jc w:val="both"/>
        <w:rPr>
          <w:rFonts w:cstheme="minorHAnsi"/>
        </w:rPr>
      </w:pPr>
      <w:r w:rsidRPr="00901367">
        <w:rPr>
          <w:rFonts w:cstheme="minorHAnsi"/>
        </w:rPr>
        <w:t xml:space="preserve">Tel:  042 332 </w:t>
      </w:r>
      <w:r w:rsidR="00581215">
        <w:rPr>
          <w:rFonts w:cstheme="minorHAnsi"/>
        </w:rPr>
        <w:t>760</w:t>
      </w:r>
    </w:p>
    <w:p w14:paraId="5B7B70B9" w14:textId="3AAF63A2" w:rsidR="006E7B2E" w:rsidRPr="00901367" w:rsidRDefault="006E7B2E" w:rsidP="006E7B2E">
      <w:pPr>
        <w:spacing w:after="0" w:line="240" w:lineRule="auto"/>
        <w:jc w:val="both"/>
        <w:rPr>
          <w:rFonts w:cstheme="minorHAnsi"/>
        </w:rPr>
      </w:pPr>
      <w:r w:rsidRPr="00901367">
        <w:rPr>
          <w:rFonts w:cstheme="minorHAnsi"/>
        </w:rPr>
        <w:t xml:space="preserve">e-mail: </w:t>
      </w:r>
      <w:hyperlink r:id="rId11" w:history="1">
        <w:r w:rsidR="00581215" w:rsidRPr="00871158">
          <w:rPr>
            <w:rStyle w:val="Hiperveza"/>
            <w:rFonts w:cstheme="minorHAnsi"/>
          </w:rPr>
          <w:t>info@parkovi.</w:t>
        </w:r>
      </w:hyperlink>
      <w:r w:rsidR="00BD5F40" w:rsidRPr="00901367">
        <w:rPr>
          <w:rStyle w:val="Hiperveza"/>
          <w:rFonts w:cstheme="minorHAnsi"/>
        </w:rPr>
        <w:t>eu</w:t>
      </w:r>
    </w:p>
    <w:p w14:paraId="29A052C8"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069499E0"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0DDFEA57" w14:textId="3F6451CF" w:rsidR="006E7B2E" w:rsidRPr="00901367" w:rsidRDefault="006E7B2E" w:rsidP="006E7B2E">
      <w:pPr>
        <w:spacing w:after="0" w:line="240" w:lineRule="auto"/>
        <w:ind w:left="-426" w:firstLine="426"/>
        <w:rPr>
          <w:rFonts w:cstheme="minorHAnsi"/>
        </w:rPr>
      </w:pPr>
      <w:r w:rsidRPr="00901367">
        <w:rPr>
          <w:rFonts w:cstheme="minorHAnsi"/>
        </w:rPr>
        <w:t xml:space="preserve">Datum slanja upita za dostavu ponuda:       </w:t>
      </w:r>
      <w:r w:rsidR="005D1F0B">
        <w:rPr>
          <w:rFonts w:cstheme="minorHAnsi"/>
        </w:rPr>
        <w:t>09.06.</w:t>
      </w:r>
      <w:r w:rsidR="00581215">
        <w:rPr>
          <w:rFonts w:cstheme="minorHAnsi"/>
        </w:rPr>
        <w:t>2025</w:t>
      </w:r>
      <w:r w:rsidR="0090249D" w:rsidRPr="00901367">
        <w:rPr>
          <w:rFonts w:cstheme="minorHAnsi"/>
        </w:rPr>
        <w:t>.</w:t>
      </w:r>
      <w:r w:rsidR="006072D1">
        <w:rPr>
          <w:rFonts w:cstheme="minorHAnsi"/>
        </w:rPr>
        <w:t xml:space="preserve"> godine</w:t>
      </w:r>
    </w:p>
    <w:p w14:paraId="622DB56A" w14:textId="1CCAC268" w:rsidR="006E7B2E" w:rsidRPr="00901367" w:rsidRDefault="006E7B2E" w:rsidP="006E7B2E">
      <w:pPr>
        <w:spacing w:after="0" w:line="240" w:lineRule="auto"/>
        <w:ind w:left="-426" w:firstLine="426"/>
        <w:rPr>
          <w:rFonts w:cstheme="minorHAnsi"/>
        </w:rPr>
      </w:pPr>
      <w:r w:rsidRPr="00901367">
        <w:rPr>
          <w:rFonts w:cstheme="minorHAnsi"/>
        </w:rPr>
        <w:t xml:space="preserve">Rok za dostavu ponuda:                              </w:t>
      </w:r>
      <w:r w:rsidR="006072D1">
        <w:rPr>
          <w:rFonts w:cstheme="minorHAnsi"/>
        </w:rPr>
        <w:t xml:space="preserve">    </w:t>
      </w:r>
      <w:bookmarkStart w:id="0" w:name="_Hlk195172385"/>
      <w:r w:rsidR="005D1F0B">
        <w:rPr>
          <w:rFonts w:cstheme="minorHAnsi"/>
        </w:rPr>
        <w:t>16.06</w:t>
      </w:r>
      <w:r w:rsidR="00581215">
        <w:rPr>
          <w:rFonts w:cstheme="minorHAnsi"/>
        </w:rPr>
        <w:t>.2025</w:t>
      </w:r>
      <w:r w:rsidRPr="00901367">
        <w:rPr>
          <w:rFonts w:cstheme="minorHAnsi"/>
        </w:rPr>
        <w:t>.</w:t>
      </w:r>
      <w:r w:rsidR="00901367" w:rsidRPr="00901367">
        <w:rPr>
          <w:rFonts w:cstheme="minorHAnsi"/>
        </w:rPr>
        <w:t xml:space="preserve"> </w:t>
      </w:r>
      <w:r w:rsidRPr="00901367">
        <w:rPr>
          <w:rFonts w:cstheme="minorHAnsi"/>
        </w:rPr>
        <w:t xml:space="preserve">godine do </w:t>
      </w:r>
      <w:r w:rsidR="00382646">
        <w:rPr>
          <w:rFonts w:cstheme="minorHAnsi"/>
        </w:rPr>
        <w:t>1</w:t>
      </w:r>
      <w:r w:rsidR="00626E2D">
        <w:rPr>
          <w:rFonts w:cstheme="minorHAnsi"/>
        </w:rPr>
        <w:t>0</w:t>
      </w:r>
      <w:r w:rsidRPr="00901367">
        <w:rPr>
          <w:rFonts w:cstheme="minorHAnsi"/>
        </w:rPr>
        <w:t>:00 sati</w:t>
      </w:r>
      <w:bookmarkEnd w:id="0"/>
    </w:p>
    <w:p w14:paraId="0E958AFD"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1A01B978"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4F34F4DA" w14:textId="77777777" w:rsidR="006E7B2E" w:rsidRPr="00901367" w:rsidRDefault="006E7B2E" w:rsidP="006E7B2E">
      <w:pPr>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 xml:space="preserve">Predmet nabave: </w:t>
      </w:r>
    </w:p>
    <w:p w14:paraId="4A1C3C36" w14:textId="4D590CA0" w:rsidR="00F42889" w:rsidRPr="00F42889" w:rsidRDefault="00F42889" w:rsidP="00794F0F">
      <w:pPr>
        <w:autoSpaceDE w:val="0"/>
        <w:autoSpaceDN w:val="0"/>
        <w:adjustRightInd w:val="0"/>
        <w:spacing w:after="0" w:line="240" w:lineRule="auto"/>
        <w:rPr>
          <w:rFonts w:cstheme="minorHAnsi"/>
          <w:color w:val="000000"/>
          <w:lang w:eastAsia="hr-HR"/>
        </w:rPr>
      </w:pPr>
      <w:r w:rsidRPr="00F42889">
        <w:rPr>
          <w:rFonts w:cstheme="minorHAnsi"/>
          <w:sz w:val="24"/>
          <w:szCs w:val="24"/>
        </w:rPr>
        <w:t>DRENAŽNO-AKUMULACIJSKE KADICE</w:t>
      </w:r>
      <w:r w:rsidRPr="00F42889">
        <w:rPr>
          <w:rFonts w:cstheme="minorHAnsi"/>
          <w:color w:val="000000"/>
          <w:lang w:eastAsia="hr-HR"/>
        </w:rPr>
        <w:t xml:space="preserve"> </w:t>
      </w:r>
    </w:p>
    <w:p w14:paraId="72426BC5" w14:textId="6DF0E39E" w:rsidR="00C52062" w:rsidRDefault="006E7B2E" w:rsidP="00794F0F">
      <w:pPr>
        <w:autoSpaceDE w:val="0"/>
        <w:autoSpaceDN w:val="0"/>
        <w:adjustRightInd w:val="0"/>
        <w:spacing w:after="0" w:line="240" w:lineRule="auto"/>
        <w:rPr>
          <w:rFonts w:cstheme="minorHAnsi"/>
          <w:color w:val="000000"/>
          <w:lang w:eastAsia="hr-HR"/>
        </w:rPr>
      </w:pPr>
      <w:r w:rsidRPr="004B394A">
        <w:rPr>
          <w:rFonts w:cstheme="minorHAnsi"/>
          <w:color w:val="000000"/>
          <w:lang w:eastAsia="hr-HR"/>
        </w:rPr>
        <w:t xml:space="preserve">Evidencijski broj nabave: </w:t>
      </w:r>
      <w:r w:rsidR="00F42889">
        <w:rPr>
          <w:rFonts w:cstheme="minorHAnsi"/>
          <w:color w:val="000000"/>
          <w:lang w:eastAsia="hr-HR"/>
        </w:rPr>
        <w:t>003</w:t>
      </w:r>
    </w:p>
    <w:p w14:paraId="223A01AE" w14:textId="77777777" w:rsidR="00794F0F" w:rsidRDefault="00794F0F" w:rsidP="00794F0F">
      <w:pPr>
        <w:autoSpaceDE w:val="0"/>
        <w:autoSpaceDN w:val="0"/>
        <w:adjustRightInd w:val="0"/>
        <w:spacing w:after="0" w:line="240" w:lineRule="auto"/>
        <w:rPr>
          <w:rFonts w:cstheme="minorHAnsi"/>
        </w:rPr>
      </w:pPr>
    </w:p>
    <w:p w14:paraId="410970AF" w14:textId="77777777" w:rsidR="00A55851" w:rsidRPr="00901367" w:rsidRDefault="00A55851">
      <w:pPr>
        <w:rPr>
          <w:rFonts w:cstheme="minorHAnsi"/>
        </w:rPr>
      </w:pPr>
    </w:p>
    <w:p w14:paraId="26BC1DCD" w14:textId="77777777" w:rsidR="006E7B2E" w:rsidRPr="00901367" w:rsidRDefault="006E7B2E" w:rsidP="006E7B2E">
      <w:pPr>
        <w:spacing w:after="0" w:line="240" w:lineRule="auto"/>
        <w:jc w:val="both"/>
        <w:rPr>
          <w:rFonts w:cstheme="minorHAnsi"/>
        </w:rPr>
      </w:pPr>
      <w:r w:rsidRPr="00901367">
        <w:rPr>
          <w:rFonts w:cstheme="minorHAnsi"/>
        </w:rPr>
        <w:lastRenderedPageBreak/>
        <w:t>Poštovani,</w:t>
      </w:r>
    </w:p>
    <w:p w14:paraId="19CFFE8B" w14:textId="77777777" w:rsidR="006E7B2E" w:rsidRPr="00901367" w:rsidRDefault="006E7B2E" w:rsidP="006E7B2E">
      <w:pPr>
        <w:spacing w:after="0" w:line="240" w:lineRule="auto"/>
        <w:jc w:val="both"/>
        <w:rPr>
          <w:rFonts w:cstheme="minorHAnsi"/>
        </w:rPr>
      </w:pPr>
    </w:p>
    <w:p w14:paraId="5B64CF65" w14:textId="77777777" w:rsidR="006E7B2E" w:rsidRPr="00901367" w:rsidRDefault="006E7B2E" w:rsidP="006E7B2E">
      <w:pPr>
        <w:spacing w:after="0" w:line="240" w:lineRule="auto"/>
        <w:jc w:val="both"/>
        <w:rPr>
          <w:rFonts w:cstheme="minorHAnsi"/>
        </w:rPr>
      </w:pPr>
    </w:p>
    <w:p w14:paraId="457538AC" w14:textId="3F2D605B" w:rsidR="006E7B2E" w:rsidRPr="00353743" w:rsidRDefault="006E7B2E" w:rsidP="00F42889">
      <w:pPr>
        <w:autoSpaceDE w:val="0"/>
        <w:autoSpaceDN w:val="0"/>
        <w:adjustRightInd w:val="0"/>
        <w:spacing w:after="0" w:line="240" w:lineRule="auto"/>
        <w:jc w:val="both"/>
        <w:rPr>
          <w:rFonts w:cstheme="minorHAnsi"/>
          <w:color w:val="000000"/>
          <w:lang w:eastAsia="hr-HR"/>
        </w:rPr>
      </w:pPr>
      <w:r w:rsidRPr="00901367">
        <w:rPr>
          <w:rFonts w:cstheme="minorHAnsi"/>
        </w:rPr>
        <w:t>Parkovi d.</w:t>
      </w:r>
      <w:r w:rsidR="00BD5F40" w:rsidRPr="00901367">
        <w:rPr>
          <w:rFonts w:cstheme="minorHAnsi"/>
        </w:rPr>
        <w:t>o</w:t>
      </w:r>
      <w:r w:rsidRPr="00901367">
        <w:rPr>
          <w:rFonts w:cstheme="minorHAnsi"/>
        </w:rPr>
        <w:t>.</w:t>
      </w:r>
      <w:r w:rsidR="00BD5F40" w:rsidRPr="00901367">
        <w:rPr>
          <w:rFonts w:cstheme="minorHAnsi"/>
        </w:rPr>
        <w:t>o.</w:t>
      </w:r>
      <w:r w:rsidRPr="00901367">
        <w:rPr>
          <w:rFonts w:cstheme="minorHAnsi"/>
        </w:rPr>
        <w:t xml:space="preserve"> pokrenuli su postupak jednostavne nabave za predmet nabave</w:t>
      </w:r>
      <w:r w:rsidR="00626E2D">
        <w:rPr>
          <w:rFonts w:cstheme="minorHAnsi"/>
        </w:rPr>
        <w:t xml:space="preserve"> „</w:t>
      </w:r>
      <w:r w:rsidR="00F42889" w:rsidRPr="00F42889">
        <w:rPr>
          <w:rFonts w:cstheme="minorHAnsi"/>
          <w:sz w:val="24"/>
          <w:szCs w:val="24"/>
        </w:rPr>
        <w:t>DRENAŽNO-AKUMULACIJSKE KADICE</w:t>
      </w:r>
      <w:r w:rsidR="00626E2D">
        <w:rPr>
          <w:rFonts w:cstheme="minorHAnsi"/>
          <w:sz w:val="24"/>
          <w:szCs w:val="24"/>
        </w:rPr>
        <w:t>“</w:t>
      </w:r>
      <w:r w:rsidR="00626E2D" w:rsidRPr="00901367">
        <w:rPr>
          <w:rFonts w:cstheme="minorHAnsi"/>
        </w:rPr>
        <w:t xml:space="preserve"> </w:t>
      </w:r>
      <w:r w:rsidRPr="00901367">
        <w:rPr>
          <w:rFonts w:cstheme="minorHAnsi"/>
        </w:rPr>
        <w:t>te Vam upućujemo ovaj Poziv na dostavu ponude.</w:t>
      </w:r>
    </w:p>
    <w:p w14:paraId="3D0BF64D" w14:textId="77777777" w:rsidR="006E7B2E" w:rsidRPr="00901367" w:rsidRDefault="006E7B2E" w:rsidP="00353743">
      <w:pPr>
        <w:spacing w:after="0" w:line="240" w:lineRule="auto"/>
        <w:jc w:val="both"/>
        <w:rPr>
          <w:rFonts w:cstheme="minorHAnsi"/>
        </w:rPr>
      </w:pPr>
    </w:p>
    <w:p w14:paraId="0EF4BD52" w14:textId="2A8B7D6B" w:rsidR="006E7B2E" w:rsidRPr="00901367" w:rsidRDefault="006E7B2E" w:rsidP="00353743">
      <w:pPr>
        <w:spacing w:after="0" w:line="240" w:lineRule="auto"/>
        <w:jc w:val="both"/>
        <w:rPr>
          <w:rFonts w:cstheme="minorHAnsi"/>
        </w:rPr>
      </w:pPr>
      <w:r w:rsidRPr="00901367">
        <w:rPr>
          <w:rFonts w:cstheme="minorHAnsi"/>
        </w:rPr>
        <w:t>Parkovi d.</w:t>
      </w:r>
      <w:r w:rsidR="00BD5F40" w:rsidRPr="00901367">
        <w:rPr>
          <w:rFonts w:cstheme="minorHAnsi"/>
        </w:rPr>
        <w:t>o</w:t>
      </w:r>
      <w:r w:rsidRPr="00901367">
        <w:rPr>
          <w:rFonts w:cstheme="minorHAnsi"/>
        </w:rPr>
        <w:t>.</w:t>
      </w:r>
      <w:r w:rsidR="00BD5F40" w:rsidRPr="00901367">
        <w:rPr>
          <w:rFonts w:cstheme="minorHAnsi"/>
        </w:rPr>
        <w:t>o.</w:t>
      </w:r>
      <w:r w:rsidRPr="00901367">
        <w:rPr>
          <w:rFonts w:cstheme="minorHAnsi"/>
        </w:rPr>
        <w:t xml:space="preserve"> nisu obvezni provesti jedan od postupaka propisanih Zakonom o javnoj nabavi, s obzirom da je procijenjena vrijednost robe manja od 2</w:t>
      </w:r>
      <w:r w:rsidR="00901367" w:rsidRPr="00901367">
        <w:rPr>
          <w:rFonts w:cstheme="minorHAnsi"/>
        </w:rPr>
        <w:t>6</w:t>
      </w:r>
      <w:r w:rsidRPr="00901367">
        <w:rPr>
          <w:rFonts w:cstheme="minorHAnsi"/>
        </w:rPr>
        <w:t>.</w:t>
      </w:r>
      <w:r w:rsidR="00901367" w:rsidRPr="00901367">
        <w:rPr>
          <w:rFonts w:cstheme="minorHAnsi"/>
        </w:rPr>
        <w:t>540</w:t>
      </w:r>
      <w:r w:rsidRPr="00901367">
        <w:rPr>
          <w:rFonts w:cstheme="minorHAnsi"/>
        </w:rPr>
        <w:t xml:space="preserve">,00 </w:t>
      </w:r>
      <w:r w:rsidR="00D74EEC">
        <w:rPr>
          <w:rFonts w:cstheme="minorHAnsi"/>
        </w:rPr>
        <w:t>EUR</w:t>
      </w:r>
      <w:r w:rsidRPr="00901367">
        <w:rPr>
          <w:rFonts w:cstheme="minorHAnsi"/>
        </w:rPr>
        <w:t>, bez PDV-a.</w:t>
      </w:r>
    </w:p>
    <w:p w14:paraId="5E0FA1FE" w14:textId="77777777" w:rsidR="006E7B2E" w:rsidRPr="00901367" w:rsidRDefault="006E7B2E" w:rsidP="00353743">
      <w:pPr>
        <w:spacing w:after="0" w:line="240" w:lineRule="auto"/>
        <w:jc w:val="both"/>
        <w:rPr>
          <w:rFonts w:cstheme="minorHAnsi"/>
        </w:rPr>
      </w:pPr>
    </w:p>
    <w:p w14:paraId="18C677C0" w14:textId="201C585B" w:rsidR="006E7B2E" w:rsidRPr="00901367" w:rsidRDefault="006E7B2E" w:rsidP="00353743">
      <w:pPr>
        <w:spacing w:after="0" w:line="240" w:lineRule="auto"/>
        <w:jc w:val="both"/>
        <w:rPr>
          <w:rFonts w:cstheme="minorHAnsi"/>
        </w:rPr>
      </w:pPr>
      <w:r w:rsidRPr="00901367">
        <w:rPr>
          <w:rFonts w:cstheme="minorHAnsi"/>
        </w:rPr>
        <w:t>Ovim putem Vas pozivamo da nam Vaše ponude dostavite na adresu Parkovi d.</w:t>
      </w:r>
      <w:r w:rsidR="007457CF" w:rsidRPr="00901367">
        <w:rPr>
          <w:rFonts w:cstheme="minorHAnsi"/>
        </w:rPr>
        <w:t>o</w:t>
      </w:r>
      <w:r w:rsidRPr="00901367">
        <w:rPr>
          <w:rFonts w:cstheme="minorHAnsi"/>
        </w:rPr>
        <w:t>.</w:t>
      </w:r>
      <w:r w:rsidR="007457CF"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 </w:t>
      </w:r>
      <w:r w:rsidR="00F24111" w:rsidRPr="00901367">
        <w:rPr>
          <w:rFonts w:cstheme="minorHAnsi"/>
        </w:rPr>
        <w:t xml:space="preserve">ili email </w:t>
      </w:r>
      <w:hyperlink r:id="rId12" w:history="1">
        <w:r w:rsidR="00F24111" w:rsidRPr="00901367">
          <w:rPr>
            <w:rStyle w:val="Hiperveza"/>
            <w:rFonts w:cstheme="minorHAnsi"/>
            <w:color w:val="0070C0"/>
          </w:rPr>
          <w:t>info@parkovi.</w:t>
        </w:r>
      </w:hyperlink>
      <w:r w:rsidR="00F24111" w:rsidRPr="00901367">
        <w:rPr>
          <w:rStyle w:val="Hiperveza"/>
          <w:rFonts w:cstheme="minorHAnsi"/>
          <w:color w:val="0070C0"/>
        </w:rPr>
        <w:t>eu</w:t>
      </w:r>
      <w:r w:rsidR="00F24111" w:rsidRPr="00901367">
        <w:rPr>
          <w:rFonts w:cstheme="minorHAnsi"/>
        </w:rPr>
        <w:t xml:space="preserve"> </w:t>
      </w:r>
      <w:r w:rsidRPr="00901367">
        <w:rPr>
          <w:rFonts w:cstheme="minorHAnsi"/>
        </w:rPr>
        <w:t xml:space="preserve">najkasnije do </w:t>
      </w:r>
      <w:r w:rsidR="00626E2D" w:rsidRPr="00B5367C">
        <w:rPr>
          <w:rFonts w:cstheme="minorHAnsi"/>
        </w:rPr>
        <w:t>1</w:t>
      </w:r>
      <w:r w:rsidR="005D1F0B">
        <w:rPr>
          <w:rFonts w:cstheme="minorHAnsi"/>
        </w:rPr>
        <w:t>6.06</w:t>
      </w:r>
      <w:r w:rsidR="00581215">
        <w:rPr>
          <w:rFonts w:cstheme="minorHAnsi"/>
        </w:rPr>
        <w:t>.2025.</w:t>
      </w:r>
      <w:r w:rsidR="00901367" w:rsidRPr="00B5367C">
        <w:rPr>
          <w:rFonts w:cstheme="minorHAnsi"/>
        </w:rPr>
        <w:t xml:space="preserve"> </w:t>
      </w:r>
      <w:r w:rsidRPr="00B5367C">
        <w:rPr>
          <w:rFonts w:cstheme="minorHAnsi"/>
        </w:rPr>
        <w:t>godine</w:t>
      </w:r>
      <w:r w:rsidR="00C52062" w:rsidRPr="00B5367C">
        <w:rPr>
          <w:rFonts w:cstheme="minorHAnsi"/>
        </w:rPr>
        <w:t xml:space="preserve"> do </w:t>
      </w:r>
      <w:r w:rsidR="007457CF" w:rsidRPr="00B5367C">
        <w:rPr>
          <w:rFonts w:cstheme="minorHAnsi"/>
        </w:rPr>
        <w:t>1</w:t>
      </w:r>
      <w:r w:rsidR="00626E2D" w:rsidRPr="00B5367C">
        <w:rPr>
          <w:rFonts w:cstheme="minorHAnsi"/>
        </w:rPr>
        <w:t>0</w:t>
      </w:r>
      <w:r w:rsidR="00C52062" w:rsidRPr="00B5367C">
        <w:rPr>
          <w:rFonts w:cstheme="minorHAnsi"/>
        </w:rPr>
        <w:t>:00 sati</w:t>
      </w:r>
      <w:r w:rsidRPr="00B5367C">
        <w:rPr>
          <w:rFonts w:cstheme="minorHAnsi"/>
        </w:rPr>
        <w:t>.</w:t>
      </w:r>
    </w:p>
    <w:p w14:paraId="10ECB880" w14:textId="77777777" w:rsidR="006E7B2E" w:rsidRPr="00901367" w:rsidRDefault="006E7B2E" w:rsidP="00353743">
      <w:pPr>
        <w:spacing w:after="0" w:line="240" w:lineRule="auto"/>
        <w:jc w:val="both"/>
        <w:rPr>
          <w:rFonts w:cstheme="minorHAnsi"/>
        </w:rPr>
      </w:pPr>
    </w:p>
    <w:p w14:paraId="646EBF5E" w14:textId="1EC79D6F" w:rsidR="006E7B2E" w:rsidRPr="00794F0F" w:rsidRDefault="006E7B2E" w:rsidP="00794F0F">
      <w:pPr>
        <w:autoSpaceDE w:val="0"/>
        <w:autoSpaceDN w:val="0"/>
        <w:adjustRightInd w:val="0"/>
        <w:spacing w:after="0" w:line="240" w:lineRule="auto"/>
        <w:rPr>
          <w:rFonts w:cstheme="minorHAnsi"/>
          <w:color w:val="000000"/>
          <w:lang w:eastAsia="hr-HR"/>
        </w:rPr>
      </w:pPr>
      <w:r w:rsidRPr="00901367">
        <w:rPr>
          <w:rFonts w:cstheme="minorHAnsi"/>
        </w:rPr>
        <w:t xml:space="preserve">U nastavku se nalazi dokumentacija i obrasci za postupak jednostavne nabave za predmet nabave </w:t>
      </w:r>
      <w:r w:rsidR="00626E2D">
        <w:rPr>
          <w:rFonts w:cstheme="minorHAnsi"/>
        </w:rPr>
        <w:t>„</w:t>
      </w:r>
      <w:r w:rsidR="00F42889" w:rsidRPr="00F42889">
        <w:rPr>
          <w:rFonts w:cstheme="minorHAnsi"/>
          <w:sz w:val="24"/>
          <w:szCs w:val="24"/>
        </w:rPr>
        <w:t>DRENAŽNO-AKUMULACIJSKE KADICE</w:t>
      </w:r>
      <w:r w:rsidR="00626E2D">
        <w:rPr>
          <w:rFonts w:cstheme="minorHAnsi"/>
          <w:sz w:val="24"/>
          <w:szCs w:val="24"/>
        </w:rPr>
        <w:t>“</w:t>
      </w:r>
      <w:r w:rsidRPr="00901367">
        <w:rPr>
          <w:rFonts w:cstheme="minorHAnsi"/>
        </w:rPr>
        <w:t>.</w:t>
      </w:r>
    </w:p>
    <w:p w14:paraId="07B0742F" w14:textId="77777777" w:rsidR="006E7B2E" w:rsidRPr="00901367" w:rsidRDefault="006E7B2E" w:rsidP="00353743">
      <w:pPr>
        <w:spacing w:after="0" w:line="240" w:lineRule="auto"/>
        <w:jc w:val="both"/>
        <w:rPr>
          <w:rFonts w:cstheme="minorHAnsi"/>
        </w:rPr>
      </w:pPr>
    </w:p>
    <w:p w14:paraId="1765EC4B" w14:textId="77777777" w:rsidR="006E7B2E" w:rsidRPr="00901367" w:rsidRDefault="006E7B2E" w:rsidP="006E7B2E">
      <w:pPr>
        <w:spacing w:after="0" w:line="240" w:lineRule="auto"/>
        <w:jc w:val="both"/>
        <w:rPr>
          <w:rFonts w:cstheme="minorHAnsi"/>
        </w:rPr>
      </w:pPr>
    </w:p>
    <w:p w14:paraId="3C26BC15" w14:textId="77777777" w:rsidR="006E7B2E" w:rsidRPr="00901367" w:rsidRDefault="006E7B2E" w:rsidP="006E7B2E">
      <w:pPr>
        <w:spacing w:after="0" w:line="240" w:lineRule="auto"/>
        <w:jc w:val="both"/>
        <w:rPr>
          <w:rFonts w:cstheme="minorHAnsi"/>
        </w:rPr>
      </w:pPr>
    </w:p>
    <w:p w14:paraId="350A4C5E" w14:textId="61010E83" w:rsidR="006E7B2E" w:rsidRDefault="00901367" w:rsidP="007457CF">
      <w:pPr>
        <w:spacing w:after="0" w:line="240" w:lineRule="auto"/>
        <w:ind w:left="5664" w:firstLine="708"/>
        <w:jc w:val="both"/>
        <w:rPr>
          <w:rFonts w:cstheme="minorHAnsi"/>
        </w:rPr>
      </w:pPr>
      <w:r w:rsidRPr="00901367">
        <w:rPr>
          <w:rFonts w:cstheme="minorHAnsi"/>
        </w:rPr>
        <w:t>DIREKTORICA</w:t>
      </w:r>
      <w:r w:rsidR="00E9474C">
        <w:rPr>
          <w:rFonts w:cstheme="minorHAnsi"/>
        </w:rPr>
        <w:t>:</w:t>
      </w:r>
    </w:p>
    <w:p w14:paraId="2C221174" w14:textId="2C67E9E5" w:rsidR="00E9474C" w:rsidRPr="00901367" w:rsidRDefault="00E9474C" w:rsidP="007457CF">
      <w:pPr>
        <w:spacing w:after="0" w:line="240" w:lineRule="auto"/>
        <w:ind w:left="5664" w:firstLine="708"/>
        <w:jc w:val="both"/>
        <w:rPr>
          <w:rFonts w:cstheme="minorHAnsi"/>
        </w:rPr>
      </w:pPr>
      <w:r>
        <w:rPr>
          <w:rFonts w:cstheme="minorHAnsi"/>
        </w:rPr>
        <w:t xml:space="preserve">Jelena Sekelj, </w:t>
      </w:r>
      <w:proofErr w:type="spellStart"/>
      <w:r>
        <w:rPr>
          <w:rFonts w:cstheme="minorHAnsi"/>
        </w:rPr>
        <w:t>univ.spec.oec</w:t>
      </w:r>
      <w:proofErr w:type="spellEnd"/>
      <w:r>
        <w:rPr>
          <w:rFonts w:cstheme="minorHAnsi"/>
        </w:rPr>
        <w:t>.</w:t>
      </w:r>
    </w:p>
    <w:p w14:paraId="66765CC7" w14:textId="77777777" w:rsidR="006E7B2E" w:rsidRPr="00901367" w:rsidRDefault="006E7B2E" w:rsidP="006E7B2E">
      <w:pPr>
        <w:spacing w:after="0" w:line="240" w:lineRule="auto"/>
        <w:jc w:val="both"/>
        <w:rPr>
          <w:rFonts w:cstheme="minorHAnsi"/>
        </w:rPr>
      </w:pPr>
    </w:p>
    <w:p w14:paraId="65D23760" w14:textId="77777777" w:rsidR="006E7B2E" w:rsidRPr="00901367" w:rsidRDefault="006E7B2E" w:rsidP="006E7B2E">
      <w:pPr>
        <w:spacing w:after="0" w:line="240" w:lineRule="auto"/>
        <w:jc w:val="both"/>
        <w:rPr>
          <w:rFonts w:cstheme="minorHAnsi"/>
        </w:rPr>
      </w:pPr>
    </w:p>
    <w:p w14:paraId="4CA34C18" w14:textId="77777777" w:rsidR="006E7B2E" w:rsidRPr="00901367" w:rsidRDefault="006E7B2E" w:rsidP="006E7B2E">
      <w:pPr>
        <w:spacing w:after="0" w:line="240" w:lineRule="auto"/>
        <w:jc w:val="both"/>
        <w:rPr>
          <w:rFonts w:cstheme="minorHAnsi"/>
        </w:rPr>
      </w:pPr>
    </w:p>
    <w:p w14:paraId="2FAB15FA" w14:textId="77777777" w:rsidR="006E7B2E" w:rsidRPr="00901367" w:rsidRDefault="006E7B2E" w:rsidP="006E7B2E">
      <w:pPr>
        <w:spacing w:after="0" w:line="240" w:lineRule="auto"/>
        <w:jc w:val="both"/>
        <w:rPr>
          <w:rFonts w:cstheme="minorHAnsi"/>
        </w:rPr>
      </w:pPr>
    </w:p>
    <w:p w14:paraId="5176E8D1" w14:textId="77777777" w:rsidR="006E7B2E" w:rsidRPr="00901367" w:rsidRDefault="006E7B2E" w:rsidP="006E7B2E">
      <w:pPr>
        <w:spacing w:after="0" w:line="240" w:lineRule="auto"/>
        <w:jc w:val="both"/>
        <w:rPr>
          <w:rFonts w:cstheme="minorHAnsi"/>
        </w:rPr>
      </w:pPr>
    </w:p>
    <w:p w14:paraId="59CE8153" w14:textId="77777777" w:rsidR="006E7B2E" w:rsidRPr="00901367" w:rsidRDefault="006E7B2E" w:rsidP="006E7B2E">
      <w:pPr>
        <w:spacing w:after="0" w:line="240" w:lineRule="auto"/>
        <w:jc w:val="both"/>
        <w:rPr>
          <w:rFonts w:cstheme="minorHAnsi"/>
        </w:rPr>
      </w:pPr>
    </w:p>
    <w:p w14:paraId="62444077" w14:textId="77777777" w:rsidR="006E7B2E" w:rsidRPr="00901367" w:rsidRDefault="006E7B2E" w:rsidP="006E7B2E">
      <w:pPr>
        <w:spacing w:after="0" w:line="240" w:lineRule="auto"/>
        <w:jc w:val="both"/>
        <w:rPr>
          <w:rFonts w:cstheme="minorHAnsi"/>
        </w:rPr>
      </w:pPr>
    </w:p>
    <w:p w14:paraId="6F6A03F9" w14:textId="77777777" w:rsidR="006E7B2E" w:rsidRPr="00901367" w:rsidRDefault="006E7B2E" w:rsidP="006E7B2E">
      <w:pPr>
        <w:spacing w:after="0" w:line="240" w:lineRule="auto"/>
        <w:jc w:val="both"/>
        <w:rPr>
          <w:rFonts w:cstheme="minorHAnsi"/>
        </w:rPr>
      </w:pPr>
    </w:p>
    <w:p w14:paraId="51275321" w14:textId="77777777" w:rsidR="006E7B2E" w:rsidRPr="00901367" w:rsidRDefault="006E7B2E" w:rsidP="006E7B2E">
      <w:pPr>
        <w:spacing w:after="0" w:line="240" w:lineRule="auto"/>
        <w:jc w:val="both"/>
        <w:rPr>
          <w:rFonts w:cstheme="minorHAnsi"/>
        </w:rPr>
      </w:pPr>
    </w:p>
    <w:p w14:paraId="6CACF393" w14:textId="77777777" w:rsidR="006E7B2E" w:rsidRPr="00901367" w:rsidRDefault="006E7B2E" w:rsidP="006E7B2E">
      <w:pPr>
        <w:spacing w:after="0" w:line="240" w:lineRule="auto"/>
        <w:jc w:val="both"/>
        <w:rPr>
          <w:rFonts w:cstheme="minorHAnsi"/>
        </w:rPr>
      </w:pPr>
    </w:p>
    <w:p w14:paraId="42093F65" w14:textId="77777777" w:rsidR="006E7B2E" w:rsidRPr="00901367" w:rsidRDefault="006E7B2E" w:rsidP="006E7B2E">
      <w:pPr>
        <w:spacing w:after="0" w:line="240" w:lineRule="auto"/>
        <w:jc w:val="both"/>
        <w:rPr>
          <w:rFonts w:cstheme="minorHAnsi"/>
        </w:rPr>
      </w:pPr>
    </w:p>
    <w:p w14:paraId="77D1DC3B" w14:textId="77777777" w:rsidR="006E7B2E" w:rsidRPr="00901367" w:rsidRDefault="006E7B2E" w:rsidP="006E7B2E">
      <w:pPr>
        <w:spacing w:after="0" w:line="240" w:lineRule="auto"/>
        <w:jc w:val="both"/>
        <w:rPr>
          <w:rFonts w:cstheme="minorHAnsi"/>
        </w:rPr>
      </w:pPr>
    </w:p>
    <w:p w14:paraId="48FABBC5" w14:textId="77777777" w:rsidR="006E7B2E" w:rsidRPr="00901367" w:rsidRDefault="006E7B2E" w:rsidP="006E7B2E">
      <w:pPr>
        <w:spacing w:after="0" w:line="240" w:lineRule="auto"/>
        <w:jc w:val="both"/>
        <w:rPr>
          <w:rFonts w:cstheme="minorHAnsi"/>
        </w:rPr>
      </w:pPr>
    </w:p>
    <w:p w14:paraId="5602439D" w14:textId="77777777" w:rsidR="006E7B2E" w:rsidRPr="00901367" w:rsidRDefault="006E7B2E" w:rsidP="006E7B2E">
      <w:pPr>
        <w:spacing w:after="0" w:line="240" w:lineRule="auto"/>
        <w:jc w:val="both"/>
        <w:rPr>
          <w:rFonts w:cstheme="minorHAnsi"/>
        </w:rPr>
      </w:pPr>
    </w:p>
    <w:p w14:paraId="2FE8D014" w14:textId="77777777" w:rsidR="006E7B2E" w:rsidRPr="00901367" w:rsidRDefault="006E7B2E" w:rsidP="006E7B2E">
      <w:pPr>
        <w:spacing w:after="0" w:line="240" w:lineRule="auto"/>
        <w:jc w:val="both"/>
        <w:rPr>
          <w:rFonts w:cstheme="minorHAnsi"/>
        </w:rPr>
      </w:pPr>
    </w:p>
    <w:p w14:paraId="11835447" w14:textId="77777777" w:rsidR="006E7B2E" w:rsidRPr="00901367" w:rsidRDefault="006E7B2E" w:rsidP="006E7B2E">
      <w:pPr>
        <w:spacing w:after="0" w:line="240" w:lineRule="auto"/>
        <w:jc w:val="both"/>
        <w:rPr>
          <w:rFonts w:cstheme="minorHAnsi"/>
        </w:rPr>
      </w:pPr>
    </w:p>
    <w:p w14:paraId="7644E66E" w14:textId="77777777" w:rsidR="006E7B2E" w:rsidRPr="00901367" w:rsidRDefault="006E7B2E" w:rsidP="006E7B2E">
      <w:pPr>
        <w:spacing w:after="0" w:line="240" w:lineRule="auto"/>
        <w:jc w:val="both"/>
        <w:rPr>
          <w:rFonts w:cstheme="minorHAnsi"/>
        </w:rPr>
      </w:pPr>
    </w:p>
    <w:p w14:paraId="4C490478" w14:textId="77777777" w:rsidR="006E7B2E" w:rsidRPr="00901367" w:rsidRDefault="006E7B2E" w:rsidP="006E7B2E">
      <w:pPr>
        <w:spacing w:after="0" w:line="240" w:lineRule="auto"/>
        <w:jc w:val="both"/>
        <w:rPr>
          <w:rFonts w:cstheme="minorHAnsi"/>
        </w:rPr>
      </w:pPr>
    </w:p>
    <w:p w14:paraId="283D48D6" w14:textId="77777777" w:rsidR="006E7B2E" w:rsidRPr="00901367" w:rsidRDefault="006E7B2E" w:rsidP="006E7B2E">
      <w:pPr>
        <w:spacing w:after="0" w:line="240" w:lineRule="auto"/>
        <w:jc w:val="both"/>
        <w:rPr>
          <w:rFonts w:cstheme="minorHAnsi"/>
        </w:rPr>
      </w:pPr>
    </w:p>
    <w:p w14:paraId="521FFA08" w14:textId="77777777" w:rsidR="006E7B2E" w:rsidRPr="00901367" w:rsidRDefault="006E7B2E" w:rsidP="006E7B2E">
      <w:pPr>
        <w:spacing w:after="0" w:line="240" w:lineRule="auto"/>
        <w:jc w:val="both"/>
        <w:rPr>
          <w:rFonts w:cstheme="minorHAnsi"/>
        </w:rPr>
      </w:pPr>
    </w:p>
    <w:p w14:paraId="2FC7D8E7" w14:textId="77777777" w:rsidR="006E7B2E" w:rsidRPr="00901367" w:rsidRDefault="006E7B2E" w:rsidP="006E7B2E">
      <w:pPr>
        <w:spacing w:after="0" w:line="240" w:lineRule="auto"/>
        <w:jc w:val="both"/>
        <w:rPr>
          <w:rFonts w:cstheme="minorHAnsi"/>
        </w:rPr>
      </w:pPr>
    </w:p>
    <w:p w14:paraId="20D8E126" w14:textId="77777777" w:rsidR="006E7B2E" w:rsidRPr="00901367" w:rsidRDefault="006E7B2E" w:rsidP="006E7B2E">
      <w:pPr>
        <w:spacing w:after="0" w:line="240" w:lineRule="auto"/>
        <w:jc w:val="both"/>
        <w:rPr>
          <w:rFonts w:cstheme="minorHAnsi"/>
        </w:rPr>
      </w:pPr>
    </w:p>
    <w:p w14:paraId="3B42305E" w14:textId="77777777" w:rsidR="006E7B2E" w:rsidRPr="00901367" w:rsidRDefault="006E7B2E" w:rsidP="006E7B2E">
      <w:pPr>
        <w:spacing w:after="0" w:line="240" w:lineRule="auto"/>
        <w:jc w:val="both"/>
        <w:rPr>
          <w:rFonts w:cstheme="minorHAnsi"/>
        </w:rPr>
      </w:pPr>
    </w:p>
    <w:p w14:paraId="75465D83" w14:textId="77777777" w:rsidR="006E7B2E" w:rsidRPr="00901367" w:rsidRDefault="006E7B2E" w:rsidP="006E7B2E">
      <w:pPr>
        <w:spacing w:after="0" w:line="240" w:lineRule="auto"/>
        <w:jc w:val="both"/>
        <w:rPr>
          <w:rFonts w:cstheme="minorHAnsi"/>
        </w:rPr>
      </w:pPr>
    </w:p>
    <w:p w14:paraId="277E62DA" w14:textId="77777777" w:rsidR="006E7B2E" w:rsidRPr="00901367" w:rsidRDefault="006E7B2E" w:rsidP="006E7B2E">
      <w:pPr>
        <w:spacing w:after="0" w:line="240" w:lineRule="auto"/>
        <w:jc w:val="both"/>
        <w:rPr>
          <w:rFonts w:cstheme="minorHAnsi"/>
        </w:rPr>
      </w:pPr>
    </w:p>
    <w:p w14:paraId="36A30D34" w14:textId="77777777" w:rsidR="006E7B2E" w:rsidRPr="00901367" w:rsidRDefault="006E7B2E" w:rsidP="006E7B2E">
      <w:pPr>
        <w:spacing w:after="0" w:line="240" w:lineRule="auto"/>
        <w:jc w:val="both"/>
        <w:rPr>
          <w:rFonts w:cstheme="minorHAnsi"/>
        </w:rPr>
      </w:pPr>
    </w:p>
    <w:p w14:paraId="01EC6454" w14:textId="04C6D02C" w:rsidR="006E7B2E" w:rsidRDefault="006E7B2E" w:rsidP="006E7B2E">
      <w:pPr>
        <w:spacing w:after="0" w:line="240" w:lineRule="auto"/>
        <w:jc w:val="both"/>
        <w:rPr>
          <w:rFonts w:cstheme="minorHAnsi"/>
        </w:rPr>
      </w:pPr>
    </w:p>
    <w:p w14:paraId="5A2CE400" w14:textId="0733C0CD" w:rsidR="006072D1" w:rsidRDefault="006072D1" w:rsidP="006E7B2E">
      <w:pPr>
        <w:spacing w:after="0" w:line="240" w:lineRule="auto"/>
        <w:jc w:val="both"/>
        <w:rPr>
          <w:rFonts w:cstheme="minorHAnsi"/>
        </w:rPr>
      </w:pPr>
    </w:p>
    <w:p w14:paraId="6778220E" w14:textId="06BF6C06" w:rsidR="006072D1" w:rsidRDefault="006072D1" w:rsidP="006E7B2E">
      <w:pPr>
        <w:spacing w:after="0" w:line="240" w:lineRule="auto"/>
        <w:jc w:val="both"/>
        <w:rPr>
          <w:rFonts w:cstheme="minorHAnsi"/>
        </w:rPr>
      </w:pPr>
    </w:p>
    <w:p w14:paraId="67AFE2C6" w14:textId="77777777" w:rsidR="00741F41" w:rsidRDefault="00741F41" w:rsidP="006E7B2E">
      <w:pPr>
        <w:spacing w:after="0" w:line="240" w:lineRule="auto"/>
        <w:jc w:val="both"/>
        <w:rPr>
          <w:rFonts w:cstheme="minorHAnsi"/>
        </w:rPr>
      </w:pPr>
    </w:p>
    <w:p w14:paraId="18D98291" w14:textId="77777777" w:rsidR="00B5367C" w:rsidRDefault="00B5367C" w:rsidP="006E7B2E">
      <w:pPr>
        <w:spacing w:after="0" w:line="240" w:lineRule="auto"/>
        <w:jc w:val="both"/>
        <w:rPr>
          <w:rFonts w:cstheme="minorHAnsi"/>
        </w:rPr>
      </w:pPr>
    </w:p>
    <w:p w14:paraId="040AFE03" w14:textId="77777777" w:rsidR="004060EF" w:rsidRPr="00901367" w:rsidRDefault="004060EF" w:rsidP="006E7B2E">
      <w:pPr>
        <w:spacing w:after="0" w:line="240" w:lineRule="auto"/>
        <w:jc w:val="both"/>
        <w:rPr>
          <w:rFonts w:cstheme="minorHAnsi"/>
        </w:rPr>
      </w:pPr>
    </w:p>
    <w:p w14:paraId="64D19AD8" w14:textId="77777777" w:rsidR="006E7B2E" w:rsidRPr="00901367" w:rsidRDefault="006E7B2E" w:rsidP="006E7B2E">
      <w:pPr>
        <w:spacing w:after="0" w:line="240" w:lineRule="auto"/>
        <w:jc w:val="both"/>
        <w:rPr>
          <w:rFonts w:cstheme="minorHAnsi"/>
          <w:b/>
        </w:rPr>
      </w:pPr>
      <w:r w:rsidRPr="00901367">
        <w:rPr>
          <w:rFonts w:cstheme="minorHAnsi"/>
          <w:b/>
        </w:rPr>
        <w:lastRenderedPageBreak/>
        <w:t>1.</w:t>
      </w:r>
      <w:r w:rsidRPr="00901367">
        <w:rPr>
          <w:rFonts w:cstheme="minorHAnsi"/>
          <w:b/>
        </w:rPr>
        <w:tab/>
        <w:t>OPIS PREDMETA NABAVE</w:t>
      </w:r>
    </w:p>
    <w:p w14:paraId="582E3061" w14:textId="77777777" w:rsidR="006E7B2E" w:rsidRPr="00901367" w:rsidRDefault="006E7B2E" w:rsidP="006E7B2E">
      <w:pPr>
        <w:spacing w:after="0" w:line="240" w:lineRule="auto"/>
        <w:jc w:val="both"/>
        <w:rPr>
          <w:rFonts w:cstheme="minorHAnsi"/>
          <w:b/>
        </w:rPr>
      </w:pPr>
      <w:r w:rsidRPr="00901367">
        <w:rPr>
          <w:rFonts w:cstheme="minorHAnsi"/>
          <w:b/>
        </w:rPr>
        <w:t>1.1.</w:t>
      </w:r>
      <w:r w:rsidRPr="00901367">
        <w:rPr>
          <w:rFonts w:cstheme="minorHAnsi"/>
          <w:b/>
        </w:rPr>
        <w:tab/>
        <w:t xml:space="preserve">Predmet nabave je:  </w:t>
      </w:r>
    </w:p>
    <w:p w14:paraId="3772DF4D" w14:textId="7D5C6166" w:rsidR="00794F0F" w:rsidRPr="00794F0F" w:rsidRDefault="00F42889" w:rsidP="00794F0F">
      <w:pPr>
        <w:autoSpaceDE w:val="0"/>
        <w:autoSpaceDN w:val="0"/>
        <w:adjustRightInd w:val="0"/>
        <w:spacing w:after="0" w:line="240" w:lineRule="auto"/>
        <w:rPr>
          <w:rFonts w:cstheme="minorHAnsi"/>
          <w:color w:val="000000"/>
          <w:lang w:eastAsia="hr-HR"/>
        </w:rPr>
      </w:pPr>
      <w:r w:rsidRPr="00F42889">
        <w:rPr>
          <w:rFonts w:cstheme="minorHAnsi"/>
          <w:sz w:val="24"/>
          <w:szCs w:val="24"/>
        </w:rPr>
        <w:t>DRENAŽNO-AKUMULACIJSKE KADICE</w:t>
      </w:r>
    </w:p>
    <w:p w14:paraId="109BF336" w14:textId="77777777" w:rsidR="00F42889" w:rsidRDefault="00353743" w:rsidP="00794F0F">
      <w:pPr>
        <w:spacing w:after="0" w:line="240" w:lineRule="auto"/>
        <w:jc w:val="both"/>
        <w:rPr>
          <w:rFonts w:cstheme="minorHAnsi"/>
        </w:rPr>
      </w:pPr>
      <w:r w:rsidRPr="00E60E60">
        <w:rPr>
          <w:rFonts w:cstheme="minorHAnsi"/>
          <w:color w:val="000000"/>
          <w:lang w:eastAsia="hr-HR"/>
        </w:rPr>
        <w:t xml:space="preserve">CPV: </w:t>
      </w:r>
      <w:r w:rsidR="00F42889" w:rsidRPr="00F42889">
        <w:rPr>
          <w:rFonts w:cstheme="minorHAnsi"/>
        </w:rPr>
        <w:t xml:space="preserve">43324000 - Oprema za drenažu </w:t>
      </w:r>
    </w:p>
    <w:p w14:paraId="0473138C" w14:textId="77777777" w:rsidR="00F42889" w:rsidRDefault="00F42889" w:rsidP="00794F0F">
      <w:pPr>
        <w:spacing w:after="0" w:line="240" w:lineRule="auto"/>
        <w:jc w:val="both"/>
        <w:rPr>
          <w:rFonts w:cstheme="minorHAnsi"/>
        </w:rPr>
      </w:pPr>
    </w:p>
    <w:p w14:paraId="13EB02E2" w14:textId="77777777" w:rsidR="00F42889" w:rsidRPr="00CC0C5E" w:rsidRDefault="00F42889" w:rsidP="00F42889">
      <w:pPr>
        <w:spacing w:after="0" w:line="240" w:lineRule="auto"/>
        <w:jc w:val="both"/>
        <w:rPr>
          <w:rFonts w:cstheme="minorHAnsi"/>
        </w:rPr>
      </w:pPr>
      <w:r w:rsidRPr="00CC0C5E">
        <w:rPr>
          <w:rFonts w:cstheme="minorHAnsi"/>
        </w:rPr>
        <w:t>Predmet nabave ovog postupka su HDPE drenažne akumulacijske kadice za ekstenzivne i intenzivne krovne vrtove prema troškovniku i tehničkoj specifikaciji iz ove dokumentacije za nadmetanje. Nabava obuhvaća: HDPE drenažno akumulacijske kadice visine 5 cm.</w:t>
      </w:r>
    </w:p>
    <w:p w14:paraId="39DA5565" w14:textId="77777777" w:rsidR="00F42889" w:rsidRPr="00CC0C5E" w:rsidRDefault="00F42889" w:rsidP="00F42889">
      <w:pPr>
        <w:spacing w:after="0" w:line="240" w:lineRule="auto"/>
        <w:jc w:val="both"/>
        <w:rPr>
          <w:rFonts w:cstheme="minorHAnsi"/>
        </w:rPr>
      </w:pPr>
    </w:p>
    <w:p w14:paraId="080ACD80" w14:textId="77777777" w:rsidR="00F42889" w:rsidRDefault="00F42889" w:rsidP="00F42889">
      <w:pPr>
        <w:spacing w:after="0" w:line="240" w:lineRule="auto"/>
        <w:jc w:val="both"/>
        <w:rPr>
          <w:rFonts w:ascii="Arial" w:hAnsi="Arial" w:cs="Arial"/>
          <w:sz w:val="20"/>
          <w:szCs w:val="20"/>
        </w:rPr>
      </w:pPr>
      <w:r w:rsidRPr="00CC0C5E">
        <w:rPr>
          <w:rFonts w:cstheme="minorHAnsi"/>
        </w:rPr>
        <w:t xml:space="preserve">HDPE drenažne akumulacijske kadice moraju biti namijenjene za izgradnju zelenih vrtova na zgradama. Moraju biti izvedene na način da osiguravaju dobru </w:t>
      </w:r>
      <w:proofErr w:type="spellStart"/>
      <w:r w:rsidRPr="00CC0C5E">
        <w:rPr>
          <w:rFonts w:cstheme="minorHAnsi"/>
        </w:rPr>
        <w:t>vodopropusnost</w:t>
      </w:r>
      <w:proofErr w:type="spellEnd"/>
      <w:r w:rsidRPr="00CC0C5E">
        <w:rPr>
          <w:rFonts w:cstheme="minorHAnsi"/>
        </w:rPr>
        <w:t xml:space="preserve"> kroz otvore, uz istovremenu pohranu vode u čašicama  i drenažu viška vode kroz otvore u kadicama na način da višak vode ode u krovni sustav navodnjavanja. Rupe koje se nalaze na donjem dijelu ploče, a koje su u kontaktu s </w:t>
      </w:r>
      <w:proofErr w:type="spellStart"/>
      <w:r w:rsidRPr="00CC0C5E">
        <w:rPr>
          <w:rFonts w:cstheme="minorHAnsi"/>
        </w:rPr>
        <w:t>hidroizolacijskim</w:t>
      </w:r>
      <w:proofErr w:type="spellEnd"/>
      <w:r w:rsidRPr="00CC0C5E">
        <w:rPr>
          <w:rFonts w:cstheme="minorHAnsi"/>
        </w:rPr>
        <w:t xml:space="preserve"> slojem </w:t>
      </w:r>
      <w:proofErr w:type="spellStart"/>
      <w:r w:rsidRPr="00CC0C5E">
        <w:rPr>
          <w:rFonts w:cstheme="minorHAnsi"/>
        </w:rPr>
        <w:t>geotekstila</w:t>
      </w:r>
      <w:proofErr w:type="spellEnd"/>
      <w:r w:rsidRPr="00CC0C5E">
        <w:rPr>
          <w:rFonts w:cstheme="minorHAnsi"/>
        </w:rPr>
        <w:t xml:space="preserve">, moraju osigurati drenažu i sprečavati poplavljivanje krova. Oblik dna mora pružati zaštitu za </w:t>
      </w:r>
      <w:proofErr w:type="spellStart"/>
      <w:r w:rsidRPr="00CC0C5E">
        <w:rPr>
          <w:rFonts w:cstheme="minorHAnsi"/>
        </w:rPr>
        <w:t>hidroizolacijski</w:t>
      </w:r>
      <w:proofErr w:type="spellEnd"/>
      <w:r w:rsidRPr="00CC0C5E">
        <w:rPr>
          <w:rFonts w:cstheme="minorHAnsi"/>
        </w:rPr>
        <w:t xml:space="preserve"> sloj. Drenažne kadice moraju biti dovoljno čvrste da podnesu na sebi težinu od 10.000 kg/ m², obzirom da će nakon postave supstrata i biljnog materijala na njih doći do dodatnog opterećenja kojeg moraju podnesti. Ploče moraju biti takve da je moguće rezati ih na druge dimenzije, bez da se pri tome ugroze svojstva drenažnih kadica i njihovog ugrađenog sistema za</w:t>
      </w:r>
      <w:r>
        <w:rPr>
          <w:rFonts w:ascii="Arial" w:hAnsi="Arial" w:cs="Arial"/>
          <w:sz w:val="20"/>
          <w:szCs w:val="20"/>
        </w:rPr>
        <w:t xml:space="preserve"> povezivanje</w:t>
      </w:r>
      <w:r w:rsidRPr="001A2FF8">
        <w:rPr>
          <w:rFonts w:ascii="Arial" w:hAnsi="Arial" w:cs="Arial"/>
          <w:sz w:val="20"/>
          <w:szCs w:val="20"/>
        </w:rPr>
        <w:t xml:space="preserve">. </w:t>
      </w:r>
    </w:p>
    <w:p w14:paraId="0E2C6742" w14:textId="77777777" w:rsidR="00794F0F" w:rsidRPr="00E60E60" w:rsidRDefault="00794F0F" w:rsidP="00794F0F">
      <w:pPr>
        <w:spacing w:after="0" w:line="240" w:lineRule="auto"/>
        <w:jc w:val="both"/>
        <w:rPr>
          <w:rFonts w:cstheme="minorHAnsi"/>
        </w:rPr>
      </w:pPr>
    </w:p>
    <w:p w14:paraId="58820A9E" w14:textId="3E987500" w:rsidR="00794F0F" w:rsidRPr="00E60E60" w:rsidRDefault="00794F0F" w:rsidP="00794F0F">
      <w:pPr>
        <w:spacing w:after="0" w:line="240" w:lineRule="auto"/>
        <w:jc w:val="both"/>
        <w:rPr>
          <w:rFonts w:cstheme="minorHAnsi"/>
        </w:rPr>
      </w:pPr>
      <w:r w:rsidRPr="00E60E60">
        <w:rPr>
          <w:rFonts w:cstheme="minorHAnsi"/>
        </w:rPr>
        <w:t xml:space="preserve">Predmet nabave dodatno je opisan u tehničkoj specifikaciji (Obrazac </w:t>
      </w:r>
      <w:r w:rsidR="00E60E60" w:rsidRPr="00E60E60">
        <w:rPr>
          <w:rFonts w:cstheme="minorHAnsi"/>
        </w:rPr>
        <w:t>3</w:t>
      </w:r>
      <w:r w:rsidRPr="00E60E60">
        <w:rPr>
          <w:rFonts w:cstheme="minorHAnsi"/>
        </w:rPr>
        <w:t>.) koja je sastavni dio dokumentacije za nadmetanje.</w:t>
      </w:r>
    </w:p>
    <w:p w14:paraId="0FDE3FB8" w14:textId="77777777" w:rsidR="00794F0F" w:rsidRPr="00E60E60" w:rsidRDefault="00794F0F" w:rsidP="00794F0F">
      <w:pPr>
        <w:spacing w:after="0" w:line="240" w:lineRule="auto"/>
        <w:jc w:val="both"/>
        <w:rPr>
          <w:rFonts w:cstheme="minorHAnsi"/>
        </w:rPr>
      </w:pPr>
      <w:r w:rsidRPr="00E60E60">
        <w:rPr>
          <w:rFonts w:cstheme="minorHAnsi"/>
        </w:rPr>
        <w:t>Predmet nabave je potrebno nuditi prema dokumentaciji za nadmetanje i troškovniku koji se nalazi u ovoj dokumentaciji. Ako ponuditelj propusti ponuditi neku stavku u troškovniku, njegova ponuda bit će odbijena.</w:t>
      </w:r>
    </w:p>
    <w:p w14:paraId="5C3F3408" w14:textId="77777777" w:rsidR="00794F0F" w:rsidRPr="00E60E60" w:rsidRDefault="00794F0F" w:rsidP="00794F0F">
      <w:pPr>
        <w:spacing w:after="0" w:line="240" w:lineRule="auto"/>
        <w:jc w:val="both"/>
        <w:rPr>
          <w:rFonts w:cstheme="minorHAnsi"/>
        </w:rPr>
      </w:pPr>
      <w:r w:rsidRPr="00E60E60">
        <w:rPr>
          <w:rFonts w:cstheme="minorHAnsi"/>
        </w:rPr>
        <w:t>Ako ponuditelj dostavi ponudu koja u cijelosti ne odgovara potrebama naručitelja određenima u opisu predmeta nabave i troškovniku odnosno kojom se nudi roba koje očito ne zadovoljava potrebe naručitelja u odnosu na traženi predmet nabave ponuda će biti ocjenjena kao neprikladna.</w:t>
      </w:r>
    </w:p>
    <w:p w14:paraId="07266B7F" w14:textId="77777777" w:rsidR="00A55851" w:rsidRPr="00E60E60" w:rsidRDefault="00A55851" w:rsidP="006E7B2E">
      <w:pPr>
        <w:spacing w:after="0" w:line="240" w:lineRule="auto"/>
        <w:jc w:val="both"/>
        <w:rPr>
          <w:rFonts w:cstheme="minorHAnsi"/>
        </w:rPr>
      </w:pPr>
    </w:p>
    <w:p w14:paraId="7CD52413" w14:textId="4235876E" w:rsidR="006E7B2E" w:rsidRPr="00901367" w:rsidRDefault="006E7B2E" w:rsidP="00353743">
      <w:pPr>
        <w:spacing w:after="0" w:line="240" w:lineRule="auto"/>
        <w:jc w:val="both"/>
        <w:rPr>
          <w:rFonts w:cstheme="minorHAnsi"/>
        </w:rPr>
      </w:pPr>
      <w:r w:rsidRPr="00047760">
        <w:rPr>
          <w:rFonts w:cstheme="minorHAnsi"/>
          <w:b/>
          <w:bCs/>
        </w:rPr>
        <w:t>1.2.</w:t>
      </w:r>
      <w:r w:rsidRPr="00901367">
        <w:rPr>
          <w:rFonts w:cstheme="minorHAnsi"/>
        </w:rPr>
        <w:tab/>
      </w:r>
      <w:r w:rsidRPr="00901367">
        <w:rPr>
          <w:rFonts w:cstheme="minorHAnsi"/>
          <w:b/>
        </w:rPr>
        <w:t>Procijenjena vrijednost nabave</w:t>
      </w:r>
      <w:r w:rsidRPr="00901367">
        <w:rPr>
          <w:rFonts w:cstheme="minorHAnsi"/>
        </w:rPr>
        <w:t xml:space="preserve">: </w:t>
      </w:r>
      <w:r w:rsidR="00B535AE">
        <w:rPr>
          <w:rFonts w:cstheme="minorHAnsi"/>
        </w:rPr>
        <w:t>12.000,00</w:t>
      </w:r>
      <w:r w:rsidRPr="00901367">
        <w:rPr>
          <w:rFonts w:cstheme="minorHAnsi"/>
        </w:rPr>
        <w:t xml:space="preserve"> </w:t>
      </w:r>
      <w:r w:rsidR="00D74EEC">
        <w:rPr>
          <w:rFonts w:cstheme="minorHAnsi"/>
        </w:rPr>
        <w:t>EUR</w:t>
      </w:r>
      <w:r w:rsidRPr="00901367">
        <w:rPr>
          <w:rFonts w:cstheme="minorHAnsi"/>
        </w:rPr>
        <w:t xml:space="preserve"> (bez PDV-a)</w:t>
      </w:r>
    </w:p>
    <w:p w14:paraId="17D5D535" w14:textId="77777777" w:rsidR="006E7B2E" w:rsidRPr="00901367" w:rsidRDefault="006E7B2E" w:rsidP="006E7B2E">
      <w:pPr>
        <w:spacing w:after="0" w:line="240" w:lineRule="auto"/>
        <w:jc w:val="both"/>
        <w:rPr>
          <w:rFonts w:cstheme="minorHAnsi"/>
        </w:rPr>
      </w:pPr>
    </w:p>
    <w:p w14:paraId="1796A899" w14:textId="4CF86883" w:rsidR="00794F0F" w:rsidRDefault="006E7B2E" w:rsidP="00794F0F">
      <w:pPr>
        <w:spacing w:after="0" w:line="240" w:lineRule="auto"/>
        <w:jc w:val="both"/>
        <w:rPr>
          <w:rFonts w:cstheme="minorHAnsi"/>
        </w:rPr>
      </w:pPr>
      <w:r w:rsidRPr="00047760">
        <w:rPr>
          <w:rFonts w:cstheme="minorHAnsi"/>
          <w:b/>
          <w:bCs/>
        </w:rPr>
        <w:t>1.3</w:t>
      </w:r>
      <w:r w:rsidRPr="00901367">
        <w:rPr>
          <w:rFonts w:cstheme="minorHAnsi"/>
        </w:rPr>
        <w:t>.</w:t>
      </w:r>
      <w:r w:rsidRPr="00901367">
        <w:rPr>
          <w:rFonts w:cstheme="minorHAnsi"/>
        </w:rPr>
        <w:tab/>
      </w:r>
      <w:r w:rsidRPr="00901367">
        <w:rPr>
          <w:rFonts w:cstheme="minorHAnsi"/>
          <w:b/>
        </w:rPr>
        <w:t>Opis i oznaka grupe predmeta nabave</w:t>
      </w:r>
      <w:r w:rsidRPr="00901367">
        <w:rPr>
          <w:rFonts w:cstheme="minorHAnsi"/>
        </w:rPr>
        <w:t xml:space="preserve"> </w:t>
      </w:r>
    </w:p>
    <w:p w14:paraId="013FB2F5" w14:textId="10BC019D" w:rsidR="006E7B2E" w:rsidRPr="00901367" w:rsidRDefault="006E7B2E" w:rsidP="00803537">
      <w:pPr>
        <w:spacing w:after="0" w:line="240" w:lineRule="auto"/>
        <w:ind w:firstLine="708"/>
        <w:jc w:val="both"/>
        <w:rPr>
          <w:rFonts w:cstheme="minorHAnsi"/>
        </w:rPr>
      </w:pPr>
      <w:r w:rsidRPr="00901367">
        <w:rPr>
          <w:rFonts w:cstheme="minorHAnsi"/>
        </w:rPr>
        <w:t>Predmet nabave nije podijeljen na grupe.</w:t>
      </w:r>
    </w:p>
    <w:p w14:paraId="03C10473" w14:textId="77777777" w:rsidR="006E7B2E" w:rsidRPr="00901367" w:rsidRDefault="006E7B2E" w:rsidP="006E7B2E">
      <w:pPr>
        <w:spacing w:after="0" w:line="240" w:lineRule="auto"/>
        <w:jc w:val="both"/>
        <w:rPr>
          <w:rFonts w:cstheme="minorHAnsi"/>
        </w:rPr>
      </w:pPr>
    </w:p>
    <w:p w14:paraId="1ED46B88" w14:textId="2680258B" w:rsidR="006E7B2E" w:rsidRPr="00E60E60" w:rsidRDefault="006E7B2E" w:rsidP="006E7B2E">
      <w:pPr>
        <w:spacing w:after="0" w:line="240" w:lineRule="auto"/>
        <w:jc w:val="both"/>
        <w:rPr>
          <w:rFonts w:cstheme="minorHAnsi"/>
          <w:b/>
        </w:rPr>
      </w:pPr>
      <w:r w:rsidRPr="00E60E60">
        <w:rPr>
          <w:rFonts w:cstheme="minorHAnsi"/>
          <w:b/>
        </w:rPr>
        <w:t>1.4.</w:t>
      </w:r>
      <w:r w:rsidR="00047760" w:rsidRPr="00E60E60">
        <w:rPr>
          <w:rFonts w:cstheme="minorHAnsi"/>
          <w:b/>
        </w:rPr>
        <w:tab/>
      </w:r>
      <w:r w:rsidRPr="00E60E60">
        <w:rPr>
          <w:rFonts w:cstheme="minorHAnsi"/>
          <w:b/>
        </w:rPr>
        <w:t xml:space="preserve">Količina predmeta nabave </w:t>
      </w:r>
    </w:p>
    <w:p w14:paraId="66BC26EE" w14:textId="77777777" w:rsidR="00794F0F" w:rsidRPr="00E60E60" w:rsidRDefault="00803537" w:rsidP="00794F0F">
      <w:pPr>
        <w:spacing w:after="0" w:line="240" w:lineRule="auto"/>
        <w:jc w:val="both"/>
        <w:rPr>
          <w:rFonts w:cstheme="minorHAnsi"/>
        </w:rPr>
      </w:pPr>
      <w:r w:rsidRPr="00E60E60">
        <w:rPr>
          <w:rFonts w:cstheme="minorHAnsi"/>
          <w:b/>
        </w:rPr>
        <w:tab/>
      </w:r>
      <w:r w:rsidR="00794F0F" w:rsidRPr="00E60E60">
        <w:rPr>
          <w:rFonts w:cstheme="minorHAnsi"/>
        </w:rPr>
        <w:t>Količina predmeta nabave navedena je u troškovniku, a koji je sastavni dio dokumentacije za nadmetanje.</w:t>
      </w:r>
    </w:p>
    <w:p w14:paraId="5B2E6388" w14:textId="77777777" w:rsidR="00794F0F" w:rsidRPr="00E60E60" w:rsidRDefault="00794F0F" w:rsidP="00794F0F">
      <w:pPr>
        <w:spacing w:after="0" w:line="240" w:lineRule="auto"/>
        <w:jc w:val="both"/>
        <w:rPr>
          <w:rFonts w:cstheme="minorHAnsi"/>
        </w:rPr>
      </w:pPr>
    </w:p>
    <w:p w14:paraId="1DAD47E7" w14:textId="40A55E8C" w:rsidR="00794F0F" w:rsidRPr="00E60E60" w:rsidRDefault="00794F0F" w:rsidP="00794F0F">
      <w:pPr>
        <w:spacing w:after="0" w:line="240" w:lineRule="auto"/>
        <w:jc w:val="both"/>
        <w:rPr>
          <w:rFonts w:cstheme="minorHAnsi"/>
        </w:rPr>
      </w:pPr>
      <w:r w:rsidRPr="00E60E60">
        <w:rPr>
          <w:rFonts w:cstheme="minorHAnsi"/>
        </w:rPr>
        <w:t xml:space="preserve">U troškovniku je navedena  okvirna količina predmeta nabave. </w:t>
      </w:r>
    </w:p>
    <w:p w14:paraId="1BAC2730" w14:textId="77777777" w:rsidR="00794F0F" w:rsidRPr="00E60E60" w:rsidRDefault="00794F0F" w:rsidP="00794F0F">
      <w:pPr>
        <w:spacing w:after="0" w:line="240" w:lineRule="auto"/>
        <w:jc w:val="both"/>
        <w:rPr>
          <w:rFonts w:cstheme="minorHAnsi"/>
          <w:highlight w:val="yellow"/>
        </w:rPr>
      </w:pPr>
    </w:p>
    <w:p w14:paraId="36680DBE" w14:textId="622AD956" w:rsidR="00794F0F" w:rsidRPr="00E60E60" w:rsidRDefault="00794F0F" w:rsidP="00794F0F">
      <w:pPr>
        <w:spacing w:after="0" w:line="240" w:lineRule="auto"/>
        <w:jc w:val="both"/>
        <w:rPr>
          <w:rFonts w:cstheme="minorHAnsi"/>
        </w:rPr>
      </w:pPr>
      <w:r w:rsidRPr="00E60E60">
        <w:rPr>
          <w:rFonts w:cstheme="minorHAnsi"/>
        </w:rPr>
        <w:t>Stvarno nabavljena količina je ovisna o potrebama Naručitelja. Stvarna nabavljena količina robe može biti veća ili manja od predviđene (okvirne) količine ali ukupna plaćanja bez poreza na dodanu vrijednost ne smije prelaziti procijenjenu vrijednost nabave.</w:t>
      </w:r>
    </w:p>
    <w:p w14:paraId="50E3F96E" w14:textId="77777777" w:rsidR="00794F0F" w:rsidRPr="00E60E60" w:rsidRDefault="00794F0F" w:rsidP="00794F0F">
      <w:pPr>
        <w:spacing w:after="0" w:line="240" w:lineRule="auto"/>
        <w:jc w:val="both"/>
        <w:rPr>
          <w:rFonts w:cstheme="minorHAnsi"/>
        </w:rPr>
      </w:pPr>
    </w:p>
    <w:p w14:paraId="6FF36038" w14:textId="20E0AA0F" w:rsidR="00BD7564" w:rsidRPr="00E60E60" w:rsidRDefault="00794F0F" w:rsidP="006E7B2E">
      <w:pPr>
        <w:spacing w:after="0" w:line="240" w:lineRule="auto"/>
        <w:jc w:val="both"/>
        <w:rPr>
          <w:rFonts w:cstheme="minorHAnsi"/>
        </w:rPr>
      </w:pPr>
      <w:r w:rsidRPr="00E60E60">
        <w:rPr>
          <w:rFonts w:cstheme="minorHAnsi"/>
        </w:rPr>
        <w:t>Ponuditelj mora ponuditi cjelokupnu količinu iskazanu u troškovniku. Ponude samo za dio tražene količine neće se razmatrati.</w:t>
      </w:r>
    </w:p>
    <w:p w14:paraId="32D4D1B6" w14:textId="77777777" w:rsidR="00047760" w:rsidRPr="00E60E60" w:rsidRDefault="00047760" w:rsidP="006E7B2E">
      <w:pPr>
        <w:spacing w:after="0" w:line="240" w:lineRule="auto"/>
        <w:jc w:val="both"/>
        <w:rPr>
          <w:rFonts w:cstheme="minorHAnsi"/>
          <w:b/>
          <w:bCs/>
        </w:rPr>
      </w:pPr>
    </w:p>
    <w:p w14:paraId="0AD20295" w14:textId="05D761EF" w:rsidR="006E7B2E" w:rsidRPr="00E60E60" w:rsidRDefault="00047760" w:rsidP="006E7B2E">
      <w:pPr>
        <w:spacing w:after="0" w:line="240" w:lineRule="auto"/>
        <w:jc w:val="both"/>
        <w:rPr>
          <w:rFonts w:cstheme="minorHAnsi"/>
          <w:b/>
          <w:bCs/>
        </w:rPr>
      </w:pPr>
      <w:r w:rsidRPr="00E60E60">
        <w:rPr>
          <w:rFonts w:cstheme="minorHAnsi"/>
          <w:b/>
          <w:bCs/>
        </w:rPr>
        <w:t>1.5</w:t>
      </w:r>
      <w:r w:rsidRPr="00E60E60">
        <w:rPr>
          <w:rFonts w:cstheme="minorHAnsi"/>
        </w:rPr>
        <w:t xml:space="preserve">  </w:t>
      </w:r>
      <w:r w:rsidRPr="00E60E60">
        <w:rPr>
          <w:rFonts w:cstheme="minorHAnsi"/>
          <w:b/>
          <w:bCs/>
        </w:rPr>
        <w:t xml:space="preserve">      Tehnička specifikacija</w:t>
      </w:r>
    </w:p>
    <w:p w14:paraId="50C21AA0" w14:textId="40A097A7" w:rsidR="00F42889" w:rsidRPr="007927CB" w:rsidRDefault="00971879" w:rsidP="007927CB">
      <w:pPr>
        <w:autoSpaceDE w:val="0"/>
        <w:autoSpaceDN w:val="0"/>
        <w:adjustRightInd w:val="0"/>
        <w:jc w:val="both"/>
        <w:rPr>
          <w:rFonts w:cstheme="minorHAnsi"/>
          <w:lang w:eastAsia="hr-HR"/>
        </w:rPr>
      </w:pPr>
      <w:bookmarkStart w:id="1" w:name="_Hlk94017237"/>
      <w:r w:rsidRPr="00E60E60">
        <w:rPr>
          <w:rFonts w:cstheme="minorHAnsi"/>
          <w:lang w:eastAsia="hr-HR"/>
        </w:rPr>
        <w:t xml:space="preserve">Tehnička specifikacija navedena je u opisu predmeta nabave i Obrascu </w:t>
      </w:r>
      <w:r w:rsidR="00E60E60" w:rsidRPr="00E60E60">
        <w:rPr>
          <w:rFonts w:cstheme="minorHAnsi"/>
          <w:lang w:eastAsia="hr-HR"/>
        </w:rPr>
        <w:t>3</w:t>
      </w:r>
      <w:r w:rsidRPr="00E60E60">
        <w:rPr>
          <w:rFonts w:cstheme="minorHAnsi"/>
          <w:lang w:eastAsia="hr-HR"/>
        </w:rPr>
        <w:t>. Tehnička specifikacija.</w:t>
      </w:r>
    </w:p>
    <w:p w14:paraId="0DF7FE51" w14:textId="23536CCE" w:rsidR="00F42889" w:rsidRPr="007927CB" w:rsidRDefault="00F42889" w:rsidP="00F42889">
      <w:pPr>
        <w:spacing w:after="0" w:line="240" w:lineRule="auto"/>
        <w:jc w:val="both"/>
        <w:rPr>
          <w:rFonts w:cstheme="minorHAnsi"/>
        </w:rPr>
      </w:pPr>
      <w:r w:rsidRPr="007927CB">
        <w:rPr>
          <w:rFonts w:cstheme="minorHAnsi"/>
        </w:rPr>
        <w:t xml:space="preserve">Ponuditelji su kao sastavni dio ponude </w:t>
      </w:r>
      <w:r w:rsidRPr="007927CB">
        <w:rPr>
          <w:rFonts w:cstheme="minorHAnsi"/>
          <w:b/>
        </w:rPr>
        <w:t>obvezni</w:t>
      </w:r>
      <w:r w:rsidRPr="007927CB">
        <w:rPr>
          <w:rFonts w:cstheme="minorHAnsi"/>
        </w:rPr>
        <w:t xml:space="preserve"> </w:t>
      </w:r>
      <w:r w:rsidRPr="007927CB">
        <w:rPr>
          <w:rFonts w:cstheme="minorHAnsi"/>
          <w:b/>
        </w:rPr>
        <w:t>dostaviti</w:t>
      </w:r>
      <w:r w:rsidRPr="007927CB">
        <w:rPr>
          <w:rFonts w:cstheme="minorHAnsi"/>
        </w:rPr>
        <w:t xml:space="preserve"> skenirane tehničke opise proizvođača (katalog, brošura, drugi dokument ili izjava proizvođača odnosno ovlaštenog zastupnika proizvođača)</w:t>
      </w:r>
      <w:r w:rsidR="007927CB">
        <w:rPr>
          <w:rFonts w:cstheme="minorHAnsi"/>
        </w:rPr>
        <w:t xml:space="preserve"> </w:t>
      </w:r>
      <w:r w:rsidRPr="007927CB">
        <w:rPr>
          <w:rFonts w:cstheme="minorHAnsi"/>
        </w:rPr>
        <w:t xml:space="preserve">za </w:t>
      </w:r>
      <w:r w:rsidRPr="007927CB">
        <w:rPr>
          <w:rFonts w:cstheme="minorHAnsi"/>
        </w:rPr>
        <w:lastRenderedPageBreak/>
        <w:t>ponuđene artikle, iz kojih je vidljivo da ponuđeni artikli odgovaraju uvjetima određenim u ovoj Dokumentaciji o nabavi.</w:t>
      </w:r>
    </w:p>
    <w:p w14:paraId="0E7608AA" w14:textId="77777777" w:rsidR="007927CB" w:rsidRDefault="007927CB" w:rsidP="00F42889">
      <w:pPr>
        <w:spacing w:after="0" w:line="240" w:lineRule="auto"/>
        <w:jc w:val="both"/>
        <w:rPr>
          <w:rFonts w:ascii="Arial" w:hAnsi="Arial" w:cs="Arial"/>
          <w:b/>
          <w:sz w:val="20"/>
          <w:szCs w:val="20"/>
          <w:lang w:eastAsia="hr-HR"/>
        </w:rPr>
      </w:pPr>
    </w:p>
    <w:p w14:paraId="01752A3D" w14:textId="62A141A7" w:rsidR="00F42889" w:rsidRPr="007927CB" w:rsidRDefault="00F42889" w:rsidP="00F42889">
      <w:pPr>
        <w:spacing w:after="0" w:line="240" w:lineRule="auto"/>
        <w:jc w:val="both"/>
        <w:rPr>
          <w:rFonts w:cstheme="minorHAnsi"/>
          <w:b/>
          <w:lang w:eastAsia="hr-HR"/>
        </w:rPr>
      </w:pPr>
      <w:r w:rsidRPr="007927CB">
        <w:rPr>
          <w:rFonts w:cstheme="minorHAnsi"/>
          <w:b/>
          <w:lang w:eastAsia="hr-HR"/>
        </w:rPr>
        <w:t>Naručitelj može zatražiti od ponuditelja da prije potpisivanja ugovora</w:t>
      </w:r>
      <w:r w:rsidR="00CC0C5E">
        <w:rPr>
          <w:rFonts w:cstheme="minorHAnsi"/>
          <w:b/>
          <w:lang w:eastAsia="hr-HR"/>
        </w:rPr>
        <w:t>/izdavanja narudžbenice</w:t>
      </w:r>
      <w:r w:rsidRPr="007927CB">
        <w:rPr>
          <w:rFonts w:cstheme="minorHAnsi"/>
          <w:b/>
          <w:lang w:eastAsia="hr-HR"/>
        </w:rPr>
        <w:t xml:space="preserve"> dostavi uzorke od svakog artikla na adresu Naručitelja. Uzorci će nakon uvida i provjere da li odgovaraju traženom biti vraćeni odabranom ponuditelju. U tom slučaju, tek nako</w:t>
      </w:r>
      <w:r w:rsidR="00CC0C5E">
        <w:rPr>
          <w:rFonts w:cstheme="minorHAnsi"/>
          <w:b/>
          <w:lang w:eastAsia="hr-HR"/>
        </w:rPr>
        <w:t>n</w:t>
      </w:r>
      <w:r w:rsidRPr="007927CB">
        <w:rPr>
          <w:rFonts w:cstheme="minorHAnsi"/>
          <w:b/>
          <w:lang w:eastAsia="hr-HR"/>
        </w:rPr>
        <w:t xml:space="preserve"> toga se </w:t>
      </w:r>
      <w:r w:rsidR="00CC0C5E">
        <w:rPr>
          <w:rFonts w:cstheme="minorHAnsi"/>
          <w:b/>
          <w:lang w:eastAsia="hr-HR"/>
        </w:rPr>
        <w:t>izdaje narudžbenica/</w:t>
      </w:r>
      <w:r w:rsidRPr="007927CB">
        <w:rPr>
          <w:rFonts w:cstheme="minorHAnsi"/>
          <w:b/>
          <w:lang w:eastAsia="hr-HR"/>
        </w:rPr>
        <w:t>sklapa ugovor.</w:t>
      </w:r>
    </w:p>
    <w:p w14:paraId="7CFA5C33" w14:textId="77777777" w:rsidR="00971879" w:rsidRPr="007927CB" w:rsidRDefault="00971879" w:rsidP="00971879">
      <w:pPr>
        <w:jc w:val="both"/>
        <w:rPr>
          <w:rFonts w:cstheme="minorHAnsi"/>
        </w:rPr>
      </w:pPr>
      <w:r w:rsidRPr="007927CB">
        <w:rPr>
          <w:rFonts w:cstheme="minorHAnsi"/>
        </w:rPr>
        <w:t>Ponuditelj mora dostaviti ponudu za cjelokupan predmet nabave.</w:t>
      </w:r>
    </w:p>
    <w:bookmarkEnd w:id="1"/>
    <w:p w14:paraId="2AFC4D38" w14:textId="7F73F78D" w:rsidR="0080027F" w:rsidRPr="00E60E60" w:rsidRDefault="0080027F" w:rsidP="0080027F">
      <w:pPr>
        <w:spacing w:after="0" w:line="240" w:lineRule="auto"/>
        <w:jc w:val="both"/>
        <w:rPr>
          <w:rFonts w:cstheme="minorHAnsi"/>
        </w:rPr>
      </w:pPr>
      <w:r w:rsidRPr="00E60E60">
        <w:rPr>
          <w:rFonts w:cstheme="minorHAnsi"/>
        </w:rPr>
        <w:t>Ponuditelji umjesto posebne marke i tipa tražene robe mogu ponuditi jednakovrijedne artikle.  U slučaju da Ponuditelj nudi jednakovrijedne artikle, obavezno mora u T</w:t>
      </w:r>
      <w:r w:rsidR="00E9474C" w:rsidRPr="00E60E60">
        <w:rPr>
          <w:rFonts w:cstheme="minorHAnsi"/>
        </w:rPr>
        <w:t>ehničkoj specifikaciji</w:t>
      </w:r>
      <w:r w:rsidRPr="00E60E60">
        <w:rPr>
          <w:rFonts w:cstheme="minorHAnsi"/>
        </w:rPr>
        <w:t xml:space="preserve"> stupac „Naziv jednakovrijednog artikla“ navesti naziv i oznaku ponuđenog jednakovrijednog proizvoda, te naziv proizvođača nuđenog artikla.</w:t>
      </w:r>
    </w:p>
    <w:p w14:paraId="0381E17C" w14:textId="77777777" w:rsidR="00047760" w:rsidRDefault="00047760" w:rsidP="006E7B2E">
      <w:pPr>
        <w:spacing w:after="0" w:line="240" w:lineRule="auto"/>
        <w:jc w:val="both"/>
        <w:rPr>
          <w:rFonts w:cstheme="minorHAnsi"/>
          <w:b/>
          <w:bCs/>
        </w:rPr>
      </w:pPr>
    </w:p>
    <w:p w14:paraId="108DCDF5" w14:textId="203D87E3" w:rsidR="00BD7564" w:rsidRDefault="00BD7564" w:rsidP="006E7B2E">
      <w:pPr>
        <w:spacing w:after="0" w:line="240" w:lineRule="auto"/>
        <w:jc w:val="both"/>
        <w:rPr>
          <w:rFonts w:cstheme="minorHAnsi"/>
          <w:b/>
          <w:bCs/>
        </w:rPr>
      </w:pPr>
      <w:r>
        <w:rPr>
          <w:rFonts w:cstheme="minorHAnsi"/>
          <w:b/>
          <w:bCs/>
        </w:rPr>
        <w:t>1.6  Troškovnik</w:t>
      </w:r>
    </w:p>
    <w:p w14:paraId="341626D2" w14:textId="77777777" w:rsidR="00971879" w:rsidRPr="00971879" w:rsidRDefault="00971879" w:rsidP="00971879">
      <w:pPr>
        <w:autoSpaceDE w:val="0"/>
        <w:autoSpaceDN w:val="0"/>
        <w:adjustRightInd w:val="0"/>
        <w:spacing w:after="0" w:line="240" w:lineRule="auto"/>
        <w:jc w:val="both"/>
        <w:rPr>
          <w:rFonts w:cstheme="minorHAnsi"/>
        </w:rPr>
      </w:pPr>
      <w:r w:rsidRPr="00971879">
        <w:rPr>
          <w:rFonts w:cstheme="minorHAnsi"/>
        </w:rPr>
        <w:t>Nestandardizirani obrazac Troškovnika sastavni je dio ove dokumentacije za nadmetanje.</w:t>
      </w:r>
    </w:p>
    <w:p w14:paraId="50DC2586" w14:textId="77777777" w:rsidR="00971879" w:rsidRPr="00971879" w:rsidRDefault="00971879" w:rsidP="00971879">
      <w:pPr>
        <w:autoSpaceDE w:val="0"/>
        <w:autoSpaceDN w:val="0"/>
        <w:adjustRightInd w:val="0"/>
        <w:spacing w:after="0" w:line="240" w:lineRule="auto"/>
        <w:jc w:val="both"/>
        <w:rPr>
          <w:rFonts w:cstheme="minorHAnsi"/>
        </w:rPr>
      </w:pPr>
    </w:p>
    <w:p w14:paraId="28985A5A" w14:textId="77777777" w:rsidR="00971879" w:rsidRPr="00971879" w:rsidRDefault="00971879" w:rsidP="00971879">
      <w:pPr>
        <w:autoSpaceDE w:val="0"/>
        <w:autoSpaceDN w:val="0"/>
        <w:adjustRightInd w:val="0"/>
        <w:spacing w:after="0" w:line="240" w:lineRule="auto"/>
        <w:jc w:val="both"/>
        <w:rPr>
          <w:rFonts w:cstheme="minorHAnsi"/>
        </w:rPr>
      </w:pPr>
      <w:r w:rsidRPr="00971879">
        <w:rPr>
          <w:rFonts w:cstheme="minorHAnsi"/>
        </w:rPr>
        <w:t>Podatke treba unijeti u obrazac Troškovnika na slijedeći način:</w:t>
      </w:r>
    </w:p>
    <w:p w14:paraId="77CEEBE9" w14:textId="77777777" w:rsidR="00971879" w:rsidRPr="00971879" w:rsidRDefault="00971879" w:rsidP="00971879">
      <w:pPr>
        <w:pStyle w:val="Odlomakpopisa"/>
        <w:numPr>
          <w:ilvl w:val="0"/>
          <w:numId w:val="7"/>
        </w:numPr>
        <w:autoSpaceDE w:val="0"/>
        <w:autoSpaceDN w:val="0"/>
        <w:adjustRightInd w:val="0"/>
        <w:spacing w:after="0" w:line="240" w:lineRule="auto"/>
        <w:ind w:left="0" w:firstLine="0"/>
        <w:contextualSpacing w:val="0"/>
        <w:jc w:val="both"/>
        <w:rPr>
          <w:rFonts w:cstheme="minorHAnsi"/>
        </w:rPr>
      </w:pPr>
      <w:r w:rsidRPr="00971879">
        <w:rPr>
          <w:rFonts w:cstheme="minorHAnsi"/>
        </w:rPr>
        <w:t>Ponuditelj treba ispuniti sve tražene stavke iz obrasca Troškovnika</w:t>
      </w:r>
    </w:p>
    <w:p w14:paraId="583D32D8" w14:textId="77777777" w:rsidR="00971879" w:rsidRPr="00971879" w:rsidRDefault="00971879" w:rsidP="00971879">
      <w:pPr>
        <w:pStyle w:val="Odlomakpopisa"/>
        <w:numPr>
          <w:ilvl w:val="0"/>
          <w:numId w:val="7"/>
        </w:numPr>
        <w:autoSpaceDE w:val="0"/>
        <w:autoSpaceDN w:val="0"/>
        <w:adjustRightInd w:val="0"/>
        <w:spacing w:after="0" w:line="240" w:lineRule="auto"/>
        <w:ind w:left="0" w:firstLine="0"/>
        <w:contextualSpacing w:val="0"/>
        <w:jc w:val="both"/>
        <w:rPr>
          <w:rFonts w:cstheme="minorHAnsi"/>
        </w:rPr>
      </w:pPr>
      <w:r w:rsidRPr="00971879">
        <w:rPr>
          <w:rFonts w:cstheme="minorHAnsi"/>
        </w:rPr>
        <w:t>ako Ponuditelj ne ispuni Troškovnik u skladu sa zahtjevima iz ove dokumentacije ili promijeni tekst ili količine navedene u obrascu Troškovnika, smatrat će se da je takav Troškovnik nepotpun i nevažeći.</w:t>
      </w:r>
    </w:p>
    <w:p w14:paraId="3ED46335" w14:textId="77777777" w:rsidR="00971879" w:rsidRPr="00971879" w:rsidRDefault="00971879" w:rsidP="00971879">
      <w:pPr>
        <w:spacing w:after="0" w:line="240" w:lineRule="auto"/>
        <w:jc w:val="both"/>
        <w:rPr>
          <w:rFonts w:cstheme="minorHAnsi"/>
        </w:rPr>
      </w:pPr>
    </w:p>
    <w:p w14:paraId="74EEC0D1" w14:textId="77777777" w:rsidR="00971879" w:rsidRPr="00971879" w:rsidRDefault="00971879" w:rsidP="00971879">
      <w:pPr>
        <w:spacing w:after="0" w:line="240" w:lineRule="auto"/>
        <w:jc w:val="both"/>
        <w:rPr>
          <w:rFonts w:cstheme="minorHAnsi"/>
        </w:rPr>
      </w:pPr>
      <w:r w:rsidRPr="00971879">
        <w:rPr>
          <w:rFonts w:cstheme="minorHAnsi"/>
        </w:rPr>
        <w:t>Jedinične cijene navedene u Troškovniku moraju biti iskazane na paritetu FCO isporučeno na mjesto isporuke.</w:t>
      </w:r>
    </w:p>
    <w:p w14:paraId="64DF5496" w14:textId="0EF767D4" w:rsidR="00BD7564" w:rsidRPr="00BD7564" w:rsidRDefault="00BD7564" w:rsidP="006E7B2E">
      <w:pPr>
        <w:spacing w:after="0" w:line="240" w:lineRule="auto"/>
        <w:jc w:val="both"/>
        <w:rPr>
          <w:rFonts w:cstheme="minorHAnsi"/>
        </w:rPr>
      </w:pPr>
      <w:r w:rsidRPr="00047760">
        <w:rPr>
          <w:rFonts w:cstheme="minorHAnsi"/>
        </w:rPr>
        <w:t>Ako ponuditelj ne ispuni troškovnik u skladu sa zahtjevima iz ovog Poziva na dostavu ponuda ili promijeni tekst ili količine navedene u troškovniku, smatrat će se da je takav troškovnik nepotpun i nevažeći te će ponuda biti odbijena kao nepravilna. Jedinične cijene svake stavke troškovnika smiju biti iskazane s najviše 2 (dvije) decimale.</w:t>
      </w:r>
    </w:p>
    <w:p w14:paraId="62FBE73F" w14:textId="77777777" w:rsidR="00047760" w:rsidRDefault="00047760" w:rsidP="006E7B2E">
      <w:pPr>
        <w:spacing w:after="0" w:line="240" w:lineRule="auto"/>
        <w:jc w:val="both"/>
        <w:rPr>
          <w:rFonts w:cstheme="minorHAnsi"/>
          <w:b/>
        </w:rPr>
      </w:pPr>
    </w:p>
    <w:p w14:paraId="35B9BFF5" w14:textId="1D2D03EA" w:rsidR="006E7B2E" w:rsidRPr="00901367" w:rsidRDefault="006E7B2E" w:rsidP="006E7B2E">
      <w:pPr>
        <w:spacing w:after="0" w:line="240" w:lineRule="auto"/>
        <w:jc w:val="both"/>
        <w:rPr>
          <w:rFonts w:cstheme="minorHAnsi"/>
          <w:b/>
        </w:rPr>
      </w:pPr>
      <w:r w:rsidRPr="00901367">
        <w:rPr>
          <w:rFonts w:cstheme="minorHAnsi"/>
          <w:b/>
        </w:rPr>
        <w:t>2.</w:t>
      </w:r>
      <w:r w:rsidRPr="00901367">
        <w:rPr>
          <w:rFonts w:cstheme="minorHAnsi"/>
          <w:b/>
        </w:rPr>
        <w:tab/>
        <w:t>UVJETI NABAVE</w:t>
      </w:r>
    </w:p>
    <w:p w14:paraId="3205EBD4" w14:textId="77777777" w:rsidR="006E7B2E" w:rsidRPr="00901367" w:rsidRDefault="006E7B2E" w:rsidP="006E7B2E">
      <w:pPr>
        <w:spacing w:after="0" w:line="240" w:lineRule="auto"/>
        <w:jc w:val="both"/>
        <w:rPr>
          <w:rFonts w:cstheme="minorHAnsi"/>
          <w:b/>
        </w:rPr>
      </w:pPr>
      <w:r w:rsidRPr="00901367">
        <w:rPr>
          <w:rFonts w:cstheme="minorHAnsi"/>
          <w:b/>
        </w:rPr>
        <w:t>2.1.</w:t>
      </w:r>
      <w:r w:rsidRPr="00901367">
        <w:rPr>
          <w:rFonts w:cstheme="minorHAnsi"/>
          <w:b/>
        </w:rPr>
        <w:tab/>
        <w:t xml:space="preserve">Način izvršenja: </w:t>
      </w:r>
    </w:p>
    <w:p w14:paraId="7C9F0B16" w14:textId="19E49FA5" w:rsidR="00047760" w:rsidRPr="00047760" w:rsidRDefault="00047760" w:rsidP="00047760">
      <w:pPr>
        <w:spacing w:after="0" w:line="240" w:lineRule="auto"/>
        <w:jc w:val="both"/>
        <w:rPr>
          <w:rFonts w:cstheme="minorHAnsi"/>
          <w:i/>
        </w:rPr>
      </w:pPr>
      <w:r w:rsidRPr="00047760">
        <w:rPr>
          <w:rFonts w:cstheme="minorHAnsi"/>
        </w:rPr>
        <w:t>Narudžbenica</w:t>
      </w:r>
      <w:r w:rsidR="00BD7564">
        <w:rPr>
          <w:rFonts w:cstheme="minorHAnsi"/>
        </w:rPr>
        <w:t>. Naručitelj će po završetku postupka jednostavne nabave i donošenja Odluke o odabiru najpovoljnije Ponuditelju izdati narudžbenicu</w:t>
      </w:r>
      <w:r w:rsidR="00794F0F">
        <w:rPr>
          <w:rFonts w:cstheme="minorHAnsi"/>
        </w:rPr>
        <w:t xml:space="preserve"> za potrebnu količinu</w:t>
      </w:r>
      <w:r w:rsidR="007927CB">
        <w:rPr>
          <w:rFonts w:cstheme="minorHAnsi"/>
        </w:rPr>
        <w:t xml:space="preserve"> kadica</w:t>
      </w:r>
      <w:r w:rsidR="00803537">
        <w:rPr>
          <w:rFonts w:cstheme="minorHAnsi"/>
        </w:rPr>
        <w:t>.</w:t>
      </w:r>
    </w:p>
    <w:p w14:paraId="1041372B" w14:textId="77777777" w:rsidR="006E7B2E" w:rsidRPr="00901367" w:rsidRDefault="006E7B2E" w:rsidP="006E7B2E">
      <w:pPr>
        <w:spacing w:after="0" w:line="240" w:lineRule="auto"/>
        <w:jc w:val="both"/>
        <w:rPr>
          <w:rFonts w:cstheme="minorHAnsi"/>
        </w:rPr>
      </w:pPr>
    </w:p>
    <w:p w14:paraId="30EE3920" w14:textId="77777777" w:rsidR="006E7B2E" w:rsidRPr="00901367" w:rsidRDefault="006E7B2E" w:rsidP="006E7B2E">
      <w:pPr>
        <w:spacing w:after="0" w:line="240" w:lineRule="auto"/>
        <w:jc w:val="both"/>
        <w:rPr>
          <w:rFonts w:cstheme="minorHAnsi"/>
          <w:b/>
        </w:rPr>
      </w:pPr>
      <w:r w:rsidRPr="00901367">
        <w:rPr>
          <w:rFonts w:cstheme="minorHAnsi"/>
          <w:b/>
        </w:rPr>
        <w:t>2.2.</w:t>
      </w:r>
      <w:r w:rsidRPr="00901367">
        <w:rPr>
          <w:rFonts w:cstheme="minorHAnsi"/>
          <w:b/>
        </w:rPr>
        <w:tab/>
        <w:t>Mjesto izvođenja radova, isporuke robe ili pružanja usluga</w:t>
      </w:r>
    </w:p>
    <w:p w14:paraId="3E12458F" w14:textId="65D486F0" w:rsidR="006E7B2E" w:rsidRPr="00901367" w:rsidRDefault="006E7B2E" w:rsidP="006E7B2E">
      <w:pPr>
        <w:spacing w:after="0" w:line="240" w:lineRule="auto"/>
        <w:jc w:val="both"/>
        <w:rPr>
          <w:rFonts w:cstheme="minorHAnsi"/>
        </w:rPr>
      </w:pPr>
      <w:r w:rsidRPr="00901367">
        <w:rPr>
          <w:rFonts w:cstheme="minorHAnsi"/>
        </w:rPr>
        <w:t>Parkovi d.</w:t>
      </w:r>
      <w:r w:rsidR="007457CF" w:rsidRPr="00901367">
        <w:rPr>
          <w:rFonts w:cstheme="minorHAnsi"/>
        </w:rPr>
        <w:t>o</w:t>
      </w:r>
      <w:r w:rsidRPr="00901367">
        <w:rPr>
          <w:rFonts w:cstheme="minorHAnsi"/>
        </w:rPr>
        <w:t>.</w:t>
      </w:r>
      <w:r w:rsidR="007457CF"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8b, 42000 Varaždin</w:t>
      </w:r>
    </w:p>
    <w:p w14:paraId="5E035CFC" w14:textId="77777777" w:rsidR="006E7B2E" w:rsidRPr="00901367" w:rsidRDefault="006E7B2E" w:rsidP="006E7B2E">
      <w:pPr>
        <w:spacing w:after="0" w:line="240" w:lineRule="auto"/>
        <w:jc w:val="both"/>
        <w:rPr>
          <w:rFonts w:cstheme="minorHAnsi"/>
        </w:rPr>
      </w:pPr>
    </w:p>
    <w:p w14:paraId="421307D0" w14:textId="77777777" w:rsidR="006E7B2E" w:rsidRPr="00901367" w:rsidRDefault="006E7B2E" w:rsidP="006E7B2E">
      <w:pPr>
        <w:spacing w:after="0" w:line="240" w:lineRule="auto"/>
        <w:jc w:val="both"/>
        <w:rPr>
          <w:rFonts w:cstheme="minorHAnsi"/>
          <w:b/>
        </w:rPr>
      </w:pPr>
      <w:r w:rsidRPr="00901367">
        <w:rPr>
          <w:rFonts w:cstheme="minorHAnsi"/>
          <w:b/>
        </w:rPr>
        <w:t>2.3.</w:t>
      </w:r>
      <w:r w:rsidRPr="00901367">
        <w:rPr>
          <w:rFonts w:cstheme="minorHAnsi"/>
          <w:b/>
        </w:rPr>
        <w:tab/>
        <w:t>Rok završetka radova, isporuke robe, pružanja usluga ili trajanje ugovora, te rok početka</w:t>
      </w:r>
      <w:r w:rsidRPr="00901367">
        <w:rPr>
          <w:rFonts w:cstheme="minorHAnsi"/>
        </w:rPr>
        <w:t xml:space="preserve"> </w:t>
      </w:r>
      <w:r w:rsidRPr="00901367">
        <w:rPr>
          <w:rFonts w:cstheme="minorHAnsi"/>
          <w:b/>
        </w:rPr>
        <w:t xml:space="preserve">radova, isporuke robe ili pružanja usluga </w:t>
      </w:r>
    </w:p>
    <w:p w14:paraId="6CB6DD41" w14:textId="193D5F18" w:rsidR="00BE463A" w:rsidRDefault="006E7B2E" w:rsidP="006E7B2E">
      <w:pPr>
        <w:spacing w:after="0" w:line="240" w:lineRule="auto"/>
        <w:jc w:val="both"/>
        <w:rPr>
          <w:rFonts w:cstheme="minorHAnsi"/>
        </w:rPr>
      </w:pPr>
      <w:r w:rsidRPr="00901367">
        <w:rPr>
          <w:rFonts w:cstheme="minorHAnsi"/>
        </w:rPr>
        <w:t xml:space="preserve">Rok isporuke predmeta nabave je </w:t>
      </w:r>
      <w:r w:rsidR="00BE463A">
        <w:rPr>
          <w:rFonts w:cstheme="minorHAnsi"/>
        </w:rPr>
        <w:t xml:space="preserve">maksimalno </w:t>
      </w:r>
      <w:r w:rsidR="00537EC4" w:rsidRPr="00537EC4">
        <w:rPr>
          <w:rFonts w:cstheme="minorHAnsi"/>
        </w:rPr>
        <w:t>7</w:t>
      </w:r>
      <w:r w:rsidR="00BE463A" w:rsidRPr="00537EC4">
        <w:rPr>
          <w:rFonts w:cstheme="minorHAnsi"/>
        </w:rPr>
        <w:t xml:space="preserve"> dana</w:t>
      </w:r>
      <w:r w:rsidR="007559C7" w:rsidRPr="00537EC4">
        <w:rPr>
          <w:rFonts w:cstheme="minorHAnsi"/>
        </w:rPr>
        <w:t xml:space="preserve"> od dana</w:t>
      </w:r>
      <w:r w:rsidR="007559C7">
        <w:rPr>
          <w:rFonts w:cstheme="minorHAnsi"/>
        </w:rPr>
        <w:t xml:space="preserve"> dostave narudžbenice.</w:t>
      </w:r>
      <w:r w:rsidR="00FA2B9B" w:rsidRPr="00901367">
        <w:rPr>
          <w:rFonts w:cstheme="minorHAnsi"/>
        </w:rPr>
        <w:t xml:space="preserve"> </w:t>
      </w:r>
    </w:p>
    <w:p w14:paraId="430A9FAC" w14:textId="77777777" w:rsidR="006E7B2E" w:rsidRPr="00901367" w:rsidRDefault="006E7B2E" w:rsidP="006E7B2E">
      <w:pPr>
        <w:spacing w:after="0" w:line="240" w:lineRule="auto"/>
        <w:jc w:val="both"/>
        <w:rPr>
          <w:rFonts w:cstheme="minorHAnsi"/>
        </w:rPr>
      </w:pPr>
    </w:p>
    <w:p w14:paraId="4A75EC08" w14:textId="77777777" w:rsidR="006E7B2E" w:rsidRPr="00901367" w:rsidRDefault="006E7B2E" w:rsidP="006E7B2E">
      <w:pPr>
        <w:spacing w:after="0" w:line="240" w:lineRule="auto"/>
        <w:jc w:val="both"/>
        <w:rPr>
          <w:rFonts w:cstheme="minorHAnsi"/>
        </w:rPr>
      </w:pPr>
      <w:r w:rsidRPr="00901367">
        <w:rPr>
          <w:rFonts w:cstheme="minorHAnsi"/>
        </w:rPr>
        <w:t>Ukoliko ponuditelj ne dostavi naručenu robu u gore navedenom roku Naručitelj će zaračunavati penale u iznosu 1% (jedan posto) vrijednosti narudžbe po danu kašnjenja, ali ne više od 10% (deset posto) vrijednosti narudžbe.</w:t>
      </w:r>
    </w:p>
    <w:p w14:paraId="28ECD051" w14:textId="77777777" w:rsidR="006E7B2E" w:rsidRPr="00901367" w:rsidRDefault="006E7B2E" w:rsidP="006E7B2E">
      <w:pPr>
        <w:spacing w:after="0" w:line="240" w:lineRule="auto"/>
        <w:jc w:val="both"/>
        <w:rPr>
          <w:rFonts w:cstheme="minorHAnsi"/>
        </w:rPr>
      </w:pPr>
    </w:p>
    <w:p w14:paraId="20006C00" w14:textId="77777777" w:rsidR="006E7B2E" w:rsidRPr="00901367" w:rsidRDefault="006E7B2E" w:rsidP="006E7B2E">
      <w:pPr>
        <w:spacing w:after="0" w:line="240" w:lineRule="auto"/>
        <w:jc w:val="both"/>
        <w:rPr>
          <w:rFonts w:cstheme="minorHAnsi"/>
          <w:b/>
        </w:rPr>
      </w:pPr>
      <w:r w:rsidRPr="00901367">
        <w:rPr>
          <w:rFonts w:cstheme="minorHAnsi"/>
          <w:b/>
        </w:rPr>
        <w:t>2.4.</w:t>
      </w:r>
      <w:r w:rsidRPr="00901367">
        <w:rPr>
          <w:rFonts w:cstheme="minorHAnsi"/>
          <w:b/>
        </w:rPr>
        <w:tab/>
        <w:t xml:space="preserve">Način određivanja cijene ponude </w:t>
      </w:r>
    </w:p>
    <w:p w14:paraId="4B3BF4CC" w14:textId="77777777" w:rsidR="006E7B2E" w:rsidRPr="00901367" w:rsidRDefault="006E7B2E" w:rsidP="006E7B2E">
      <w:pPr>
        <w:spacing w:after="0" w:line="240" w:lineRule="auto"/>
        <w:jc w:val="both"/>
        <w:rPr>
          <w:rFonts w:cstheme="minorHAnsi"/>
        </w:rPr>
      </w:pPr>
      <w:r w:rsidRPr="00901367">
        <w:rPr>
          <w:rFonts w:cstheme="minorHAnsi"/>
        </w:rPr>
        <w:t>Ponuda</w:t>
      </w:r>
    </w:p>
    <w:p w14:paraId="562B03CF" w14:textId="1D18DB59" w:rsidR="006E7B2E" w:rsidRPr="00901367" w:rsidRDefault="006E7B2E" w:rsidP="006E7B2E">
      <w:pPr>
        <w:spacing w:after="0" w:line="240" w:lineRule="auto"/>
        <w:jc w:val="both"/>
        <w:rPr>
          <w:rFonts w:cstheme="minorHAnsi"/>
        </w:rPr>
      </w:pPr>
      <w:r w:rsidRPr="00901367">
        <w:rPr>
          <w:rFonts w:cstheme="minorHAnsi"/>
        </w:rPr>
        <w:t>Gospodarski subjekt mora iskazati cijenu ponude bez poreza na dodanu vrijednost, PDV i cijenu ponude sa porezom na dodanu vrijednost za cijeli predmet nabave, izraženu u</w:t>
      </w:r>
      <w:r w:rsidR="00971879">
        <w:rPr>
          <w:rFonts w:cstheme="minorHAnsi"/>
        </w:rPr>
        <w:t xml:space="preserve"> eur</w:t>
      </w:r>
      <w:r w:rsidR="006072D1">
        <w:rPr>
          <w:rFonts w:cstheme="minorHAnsi"/>
        </w:rPr>
        <w:t>ima</w:t>
      </w:r>
      <w:r w:rsidRPr="00901367">
        <w:rPr>
          <w:rFonts w:cstheme="minorHAnsi"/>
        </w:rPr>
        <w:t xml:space="preserve"> u  apsolutnom iznosu na najviše dvije decimale, kako je to predviđeno obrascem Ponudbenog lista.</w:t>
      </w:r>
    </w:p>
    <w:p w14:paraId="4B3E03E6" w14:textId="77777777" w:rsidR="006E7B2E" w:rsidRPr="00901367" w:rsidRDefault="006E7B2E" w:rsidP="006E7B2E">
      <w:pPr>
        <w:spacing w:after="0" w:line="240" w:lineRule="auto"/>
        <w:jc w:val="both"/>
        <w:rPr>
          <w:rFonts w:cstheme="minorHAnsi"/>
        </w:rPr>
      </w:pPr>
    </w:p>
    <w:p w14:paraId="25287762" w14:textId="77777777" w:rsidR="006E7B2E" w:rsidRPr="00901367" w:rsidRDefault="006E7B2E" w:rsidP="006E7B2E">
      <w:pPr>
        <w:spacing w:after="0" w:line="240" w:lineRule="auto"/>
        <w:jc w:val="both"/>
        <w:rPr>
          <w:rFonts w:cstheme="minorHAnsi"/>
        </w:rPr>
      </w:pPr>
      <w:r w:rsidRPr="00901367">
        <w:rPr>
          <w:rFonts w:cstheme="minorHAnsi"/>
        </w:rPr>
        <w:lastRenderedPageBreak/>
        <w:t xml:space="preserve">U cijenu ponude bez poreza na dodanu vrijednost moraju biti uračunati svi troškovi i popusti. </w:t>
      </w:r>
    </w:p>
    <w:p w14:paraId="545F17C9" w14:textId="77777777" w:rsidR="00CC0C5E" w:rsidRDefault="00CC0C5E" w:rsidP="006E7B2E">
      <w:pPr>
        <w:spacing w:after="0" w:line="240" w:lineRule="auto"/>
        <w:jc w:val="both"/>
        <w:rPr>
          <w:rFonts w:cstheme="minorHAnsi"/>
        </w:rPr>
      </w:pPr>
    </w:p>
    <w:p w14:paraId="5AFECF4E" w14:textId="297A5016" w:rsidR="006E7B2E" w:rsidRPr="00901367" w:rsidRDefault="006E7B2E" w:rsidP="006E7B2E">
      <w:pPr>
        <w:spacing w:after="0" w:line="240" w:lineRule="auto"/>
        <w:jc w:val="both"/>
        <w:rPr>
          <w:rFonts w:cstheme="minorHAnsi"/>
        </w:rPr>
      </w:pPr>
      <w:r w:rsidRPr="00901367">
        <w:rPr>
          <w:rFonts w:cstheme="minorHAnsi"/>
        </w:rPr>
        <w:t>Troškovnik</w:t>
      </w:r>
    </w:p>
    <w:p w14:paraId="7C63D61F" w14:textId="0A30597C" w:rsidR="006E7B2E" w:rsidRPr="00901367" w:rsidRDefault="006E7B2E" w:rsidP="006E7B2E">
      <w:pPr>
        <w:spacing w:after="0" w:line="240" w:lineRule="auto"/>
        <w:jc w:val="both"/>
        <w:rPr>
          <w:rFonts w:cstheme="minorHAnsi"/>
        </w:rPr>
      </w:pPr>
      <w:r w:rsidRPr="00901367">
        <w:rPr>
          <w:rFonts w:cstheme="minorHAnsi"/>
        </w:rPr>
        <w:t xml:space="preserve">Gospodarski subjekt mora iskazati jediničnu cijenu bez poreza na dodanu vrijednost i ukupnu cijenu (jedinična cijena x količina) za svaki artikl te ukupnu cijenu, izraženu u </w:t>
      </w:r>
      <w:r w:rsidR="00971879">
        <w:rPr>
          <w:rFonts w:cstheme="minorHAnsi"/>
        </w:rPr>
        <w:t>eur</w:t>
      </w:r>
      <w:r w:rsidR="006072D1">
        <w:rPr>
          <w:rFonts w:cstheme="minorHAnsi"/>
        </w:rPr>
        <w:t>ima</w:t>
      </w:r>
      <w:r w:rsidRPr="00901367">
        <w:rPr>
          <w:rFonts w:cstheme="minorHAnsi"/>
        </w:rPr>
        <w:t xml:space="preserve"> u  apsolutnom iznosu na najviše dvije decimale, kako je to predviđeno obrascem Troškovnika.</w:t>
      </w:r>
    </w:p>
    <w:p w14:paraId="1D1A6DF5" w14:textId="77777777" w:rsidR="006E7B2E" w:rsidRPr="00901367" w:rsidRDefault="006E7B2E" w:rsidP="006E7B2E">
      <w:pPr>
        <w:spacing w:after="0" w:line="240" w:lineRule="auto"/>
        <w:jc w:val="both"/>
        <w:rPr>
          <w:rFonts w:cstheme="minorHAnsi"/>
        </w:rPr>
      </w:pPr>
    </w:p>
    <w:p w14:paraId="78DC7390" w14:textId="77777777" w:rsidR="00382646" w:rsidRDefault="006E7B2E" w:rsidP="006E7B2E">
      <w:pPr>
        <w:spacing w:after="0" w:line="240" w:lineRule="auto"/>
        <w:jc w:val="both"/>
        <w:rPr>
          <w:rFonts w:cstheme="minorHAnsi"/>
        </w:rPr>
      </w:pPr>
      <w:r w:rsidRPr="00901367">
        <w:rPr>
          <w:rFonts w:cstheme="minorHAnsi"/>
        </w:rPr>
        <w:t>Cijena je nepromjenjiva za cijelo vrijeme trajanja ugovora.</w:t>
      </w:r>
    </w:p>
    <w:p w14:paraId="460680DD" w14:textId="2217DAC3" w:rsidR="0080027F" w:rsidRDefault="006E7B2E" w:rsidP="006E7B2E">
      <w:pPr>
        <w:spacing w:after="0" w:line="240" w:lineRule="auto"/>
        <w:jc w:val="both"/>
        <w:rPr>
          <w:rFonts w:cstheme="minorHAnsi"/>
        </w:rPr>
      </w:pPr>
      <w:r w:rsidRPr="00901367">
        <w:rPr>
          <w:rFonts w:cstheme="minorHAnsi"/>
        </w:rPr>
        <w:t>Kada cijena ponude bez poreza na dodanu vrijednost izražena u Troškovniku ne odgovara cijeni ponude bez poreza na dodanu vrijednost izraženoj u Ponudbenom listu, vrijedi cijena ponude bez poreza na dodanu vrijednost izražena u Troškovniku.</w:t>
      </w:r>
    </w:p>
    <w:p w14:paraId="1F8AA8F8" w14:textId="77777777" w:rsidR="006E7B2E" w:rsidRPr="00901367" w:rsidRDefault="006E7B2E" w:rsidP="006E7B2E">
      <w:pPr>
        <w:spacing w:after="0" w:line="240" w:lineRule="auto"/>
        <w:jc w:val="both"/>
        <w:rPr>
          <w:rFonts w:cstheme="minorHAnsi"/>
        </w:rPr>
      </w:pPr>
    </w:p>
    <w:p w14:paraId="2580F276" w14:textId="77777777" w:rsidR="006E7B2E" w:rsidRPr="00901367" w:rsidRDefault="006E7B2E" w:rsidP="006E7B2E">
      <w:pPr>
        <w:spacing w:after="0" w:line="240" w:lineRule="auto"/>
        <w:jc w:val="both"/>
        <w:rPr>
          <w:rFonts w:cstheme="minorHAnsi"/>
          <w:b/>
        </w:rPr>
      </w:pPr>
      <w:r w:rsidRPr="00901367">
        <w:rPr>
          <w:rFonts w:cstheme="minorHAnsi"/>
          <w:b/>
        </w:rPr>
        <w:t>2.5.</w:t>
      </w:r>
      <w:r w:rsidRPr="00901367">
        <w:rPr>
          <w:rFonts w:cstheme="minorHAnsi"/>
          <w:b/>
        </w:rPr>
        <w:tab/>
        <w:t>Valuta ponude</w:t>
      </w:r>
    </w:p>
    <w:p w14:paraId="5EE24D77" w14:textId="0F663085" w:rsidR="006E7B2E" w:rsidRPr="00901367" w:rsidRDefault="006E7B2E" w:rsidP="006E7B2E">
      <w:pPr>
        <w:spacing w:after="0" w:line="240" w:lineRule="auto"/>
        <w:jc w:val="both"/>
        <w:rPr>
          <w:rFonts w:cstheme="minorHAnsi"/>
        </w:rPr>
      </w:pPr>
      <w:r w:rsidRPr="00901367">
        <w:rPr>
          <w:rFonts w:cstheme="minorHAnsi"/>
        </w:rPr>
        <w:t xml:space="preserve">Cijena se izražava u </w:t>
      </w:r>
      <w:r w:rsidR="004B394A">
        <w:rPr>
          <w:rFonts w:cstheme="minorHAnsi"/>
        </w:rPr>
        <w:t>eur</w:t>
      </w:r>
      <w:r w:rsidR="00741F41">
        <w:rPr>
          <w:rFonts w:cstheme="minorHAnsi"/>
        </w:rPr>
        <w:t>ima</w:t>
      </w:r>
      <w:r w:rsidRPr="00901367">
        <w:rPr>
          <w:rFonts w:cstheme="minorHAnsi"/>
        </w:rPr>
        <w:t>.</w:t>
      </w:r>
    </w:p>
    <w:p w14:paraId="2AC2BBB4" w14:textId="77777777" w:rsidR="006E7B2E" w:rsidRPr="00901367" w:rsidRDefault="006E7B2E" w:rsidP="006E7B2E">
      <w:pPr>
        <w:spacing w:after="0" w:line="240" w:lineRule="auto"/>
        <w:jc w:val="both"/>
        <w:rPr>
          <w:rFonts w:cstheme="minorHAnsi"/>
        </w:rPr>
      </w:pPr>
    </w:p>
    <w:p w14:paraId="0BA7AA55" w14:textId="77777777" w:rsidR="006E7B2E" w:rsidRPr="00901367" w:rsidRDefault="006E7B2E" w:rsidP="006E7B2E">
      <w:pPr>
        <w:spacing w:after="0" w:line="240" w:lineRule="auto"/>
        <w:jc w:val="both"/>
        <w:rPr>
          <w:rFonts w:cstheme="minorHAnsi"/>
          <w:b/>
        </w:rPr>
      </w:pPr>
      <w:r w:rsidRPr="00901367">
        <w:rPr>
          <w:rFonts w:cstheme="minorHAnsi"/>
          <w:b/>
        </w:rPr>
        <w:t>2.6.</w:t>
      </w:r>
      <w:r w:rsidRPr="00901367">
        <w:rPr>
          <w:rFonts w:cstheme="minorHAnsi"/>
          <w:b/>
        </w:rPr>
        <w:tab/>
        <w:t>Rok valjanosti ponude</w:t>
      </w:r>
    </w:p>
    <w:p w14:paraId="3A3E2C5C" w14:textId="77777777" w:rsidR="006E7B2E" w:rsidRPr="00901367" w:rsidRDefault="006E7B2E" w:rsidP="006E7B2E">
      <w:pPr>
        <w:spacing w:after="0" w:line="240" w:lineRule="auto"/>
        <w:jc w:val="both"/>
        <w:rPr>
          <w:rFonts w:cstheme="minorHAnsi"/>
        </w:rPr>
      </w:pPr>
      <w:r w:rsidRPr="00901367">
        <w:rPr>
          <w:rFonts w:cstheme="minorHAnsi"/>
        </w:rPr>
        <w:t>Rok valjanosti ponude mora biti minimalno 30 dana.</w:t>
      </w:r>
    </w:p>
    <w:p w14:paraId="7E38A913" w14:textId="77777777" w:rsidR="006E7B2E" w:rsidRPr="00901367" w:rsidRDefault="006E7B2E" w:rsidP="006E7B2E">
      <w:pPr>
        <w:spacing w:after="0" w:line="240" w:lineRule="auto"/>
        <w:jc w:val="both"/>
        <w:rPr>
          <w:rFonts w:cstheme="minorHAnsi"/>
        </w:rPr>
      </w:pPr>
    </w:p>
    <w:p w14:paraId="5EBB2E12" w14:textId="77777777" w:rsidR="006E7B2E" w:rsidRPr="00901367" w:rsidRDefault="006E7B2E" w:rsidP="006E7B2E">
      <w:pPr>
        <w:spacing w:after="0" w:line="240" w:lineRule="auto"/>
        <w:jc w:val="both"/>
        <w:rPr>
          <w:rFonts w:cstheme="minorHAnsi"/>
        </w:rPr>
      </w:pPr>
      <w:r w:rsidRPr="00901367">
        <w:rPr>
          <w:rFonts w:cstheme="minorHAnsi"/>
        </w:rPr>
        <w:t>Naručitelj će ponudu čiji je rok valjanosti ponude kraći od zatraženog isključiti iz daljnjeg postupka nadmetanja.</w:t>
      </w:r>
    </w:p>
    <w:p w14:paraId="4DE33F3B" w14:textId="77777777" w:rsidR="006E7B2E" w:rsidRPr="00901367" w:rsidRDefault="006E7B2E" w:rsidP="006E7B2E">
      <w:pPr>
        <w:spacing w:after="0" w:line="240" w:lineRule="auto"/>
        <w:jc w:val="both"/>
        <w:rPr>
          <w:rFonts w:cstheme="minorHAnsi"/>
        </w:rPr>
      </w:pPr>
    </w:p>
    <w:p w14:paraId="21FD9A58" w14:textId="77777777" w:rsidR="006E7B2E" w:rsidRPr="00901367" w:rsidRDefault="006E7B2E" w:rsidP="006E7B2E">
      <w:pPr>
        <w:spacing w:after="0" w:line="240" w:lineRule="auto"/>
        <w:jc w:val="both"/>
        <w:rPr>
          <w:rFonts w:cstheme="minorHAnsi"/>
          <w:b/>
        </w:rPr>
      </w:pPr>
      <w:r w:rsidRPr="00901367">
        <w:rPr>
          <w:rFonts w:cstheme="minorHAnsi"/>
          <w:b/>
        </w:rPr>
        <w:t>2.7.</w:t>
      </w:r>
      <w:r w:rsidRPr="00901367">
        <w:rPr>
          <w:rFonts w:cstheme="minorHAnsi"/>
          <w:b/>
        </w:rPr>
        <w:tab/>
        <w:t>Rok, način i uvjeti plaćanja</w:t>
      </w:r>
    </w:p>
    <w:p w14:paraId="1916E8A1" w14:textId="145D4399" w:rsidR="002A2986" w:rsidRPr="00901367" w:rsidRDefault="002A2986" w:rsidP="002A2986">
      <w:pPr>
        <w:spacing w:after="0" w:line="240" w:lineRule="auto"/>
        <w:jc w:val="both"/>
        <w:rPr>
          <w:rFonts w:cstheme="minorHAnsi"/>
          <w:lang w:eastAsia="hr-HR"/>
        </w:rPr>
      </w:pPr>
      <w:r w:rsidRPr="00901367">
        <w:rPr>
          <w:rFonts w:cstheme="minorHAnsi"/>
          <w:lang w:eastAsia="hr-HR"/>
        </w:rPr>
        <w:t xml:space="preserve">Rok plaćanja je </w:t>
      </w:r>
      <w:r w:rsidR="00537EC4" w:rsidRPr="00537EC4">
        <w:rPr>
          <w:rFonts w:cstheme="minorHAnsi"/>
          <w:lang w:eastAsia="hr-HR"/>
        </w:rPr>
        <w:t>60</w:t>
      </w:r>
      <w:r w:rsidRPr="00537EC4">
        <w:rPr>
          <w:rFonts w:cstheme="minorHAnsi"/>
          <w:lang w:eastAsia="hr-HR"/>
        </w:rPr>
        <w:t xml:space="preserve"> dana od ispostavljanja</w:t>
      </w:r>
      <w:r w:rsidRPr="00901367">
        <w:rPr>
          <w:rFonts w:cstheme="minorHAnsi"/>
          <w:lang w:eastAsia="hr-HR"/>
        </w:rPr>
        <w:t xml:space="preserve"> računa za isporučenu robu.</w:t>
      </w:r>
    </w:p>
    <w:p w14:paraId="3BA6AABC" w14:textId="77777777" w:rsidR="006E7B2E" w:rsidRPr="00901367" w:rsidRDefault="006E7B2E" w:rsidP="006E7B2E">
      <w:pPr>
        <w:spacing w:after="0" w:line="240" w:lineRule="auto"/>
        <w:jc w:val="both"/>
        <w:rPr>
          <w:rFonts w:cstheme="minorHAnsi"/>
        </w:rPr>
      </w:pPr>
    </w:p>
    <w:p w14:paraId="03F0CD3C" w14:textId="77777777" w:rsidR="006E7B2E" w:rsidRPr="00901367" w:rsidRDefault="006E7B2E" w:rsidP="006E7B2E">
      <w:pPr>
        <w:spacing w:after="0" w:line="240" w:lineRule="auto"/>
        <w:jc w:val="both"/>
        <w:rPr>
          <w:rFonts w:cstheme="minorHAnsi"/>
        </w:rPr>
      </w:pPr>
      <w:r w:rsidRPr="00901367">
        <w:rPr>
          <w:rFonts w:cstheme="minorHAnsi"/>
        </w:rPr>
        <w:t>Predujam je isključen kao i traženje sredstva osiguranja plaćanja od Naručitelja. Nema valutne klauzule.</w:t>
      </w:r>
    </w:p>
    <w:p w14:paraId="47FE2F98" w14:textId="77777777" w:rsidR="006E7B2E" w:rsidRPr="00901367" w:rsidRDefault="006E7B2E" w:rsidP="006E7B2E">
      <w:pPr>
        <w:spacing w:after="0" w:line="240" w:lineRule="auto"/>
        <w:jc w:val="both"/>
        <w:rPr>
          <w:rFonts w:cstheme="minorHAnsi"/>
        </w:rPr>
      </w:pPr>
    </w:p>
    <w:p w14:paraId="7D74A7EA" w14:textId="77777777" w:rsidR="006E7B2E" w:rsidRPr="00901367" w:rsidRDefault="006E7B2E" w:rsidP="006E7B2E">
      <w:pPr>
        <w:spacing w:after="0" w:line="240" w:lineRule="auto"/>
        <w:jc w:val="both"/>
        <w:rPr>
          <w:rFonts w:cstheme="minorHAnsi"/>
          <w:b/>
        </w:rPr>
      </w:pPr>
      <w:r w:rsidRPr="00901367">
        <w:rPr>
          <w:rFonts w:cstheme="minorHAnsi"/>
          <w:b/>
        </w:rPr>
        <w:t>2.8.</w:t>
      </w:r>
      <w:r w:rsidRPr="00901367">
        <w:rPr>
          <w:rFonts w:cstheme="minorHAnsi"/>
          <w:b/>
        </w:rPr>
        <w:tab/>
        <w:t>Kriterij odabira ponuda:</w:t>
      </w:r>
    </w:p>
    <w:p w14:paraId="7F5ACA11" w14:textId="77777777" w:rsidR="006E7B2E" w:rsidRPr="00901367" w:rsidRDefault="006E7B2E" w:rsidP="006E7B2E">
      <w:pPr>
        <w:spacing w:after="0" w:line="240" w:lineRule="auto"/>
        <w:jc w:val="both"/>
        <w:rPr>
          <w:rFonts w:cstheme="minorHAnsi"/>
        </w:rPr>
      </w:pPr>
      <w:r w:rsidRPr="00901367">
        <w:rPr>
          <w:rFonts w:cstheme="minorHAnsi"/>
        </w:rPr>
        <w:t>Najniža cijena.</w:t>
      </w:r>
    </w:p>
    <w:p w14:paraId="00CE07F8" w14:textId="77777777" w:rsidR="00E9474C" w:rsidRPr="00901367" w:rsidRDefault="00E9474C" w:rsidP="006E7B2E">
      <w:pPr>
        <w:spacing w:after="0" w:line="240" w:lineRule="auto"/>
        <w:jc w:val="both"/>
        <w:rPr>
          <w:rFonts w:cstheme="minorHAnsi"/>
        </w:rPr>
      </w:pPr>
    </w:p>
    <w:p w14:paraId="7C32B71E" w14:textId="77777777" w:rsidR="006E7B2E" w:rsidRPr="00901367" w:rsidRDefault="006E7B2E" w:rsidP="006E7B2E">
      <w:pPr>
        <w:spacing w:after="0" w:line="240" w:lineRule="auto"/>
        <w:jc w:val="both"/>
        <w:rPr>
          <w:rFonts w:cstheme="minorHAnsi"/>
          <w:b/>
        </w:rPr>
      </w:pPr>
      <w:r w:rsidRPr="00901367">
        <w:rPr>
          <w:rFonts w:cstheme="minorHAnsi"/>
          <w:b/>
        </w:rPr>
        <w:t>3.</w:t>
      </w:r>
      <w:r w:rsidRPr="00901367">
        <w:rPr>
          <w:rFonts w:cstheme="minorHAnsi"/>
          <w:b/>
        </w:rPr>
        <w:tab/>
        <w:t>UVJETI ISKLJUČENJA I DOKAZI SPOSOBNOSTI</w:t>
      </w:r>
    </w:p>
    <w:p w14:paraId="0563BE18" w14:textId="7898B161" w:rsidR="006E7B2E" w:rsidRPr="00901367" w:rsidRDefault="006E7B2E" w:rsidP="006E7B2E">
      <w:pPr>
        <w:spacing w:after="0" w:line="240" w:lineRule="auto"/>
        <w:jc w:val="both"/>
        <w:rPr>
          <w:rFonts w:cstheme="minorHAnsi"/>
        </w:rPr>
      </w:pPr>
      <w:r w:rsidRPr="00901367">
        <w:rPr>
          <w:rFonts w:cstheme="minorHAnsi"/>
        </w:rPr>
        <w:t>Ponuditelj je dužan u svojoj ponudi priložiti dokaze kojima dokazuje da nema uvjeta isključenja i kojima dokazuje svoju sposobnost, dokumentima i pod uvjetima propisanim u nastavku.</w:t>
      </w:r>
    </w:p>
    <w:p w14:paraId="79D5D13E" w14:textId="14D9DE63" w:rsidR="006E7B2E" w:rsidRPr="00901367" w:rsidRDefault="006E7B2E" w:rsidP="006E7B2E">
      <w:pPr>
        <w:spacing w:after="0" w:line="240" w:lineRule="auto"/>
        <w:jc w:val="both"/>
        <w:rPr>
          <w:rFonts w:cstheme="minorHAnsi"/>
        </w:rPr>
      </w:pPr>
      <w:r w:rsidRPr="00901367">
        <w:rPr>
          <w:rFonts w:cstheme="minorHAnsi"/>
        </w:rPr>
        <w:t>U slučaju zajednice ponuditelja svi članovi zajednice obvezni su pojedinačno dokazati svoju pravnu, te kumulativno tehničku i stručnu sposobnost.</w:t>
      </w:r>
    </w:p>
    <w:p w14:paraId="312731E1" w14:textId="05353118" w:rsidR="006E7B2E" w:rsidRPr="00901367" w:rsidRDefault="006E7B2E" w:rsidP="006E7B2E">
      <w:pPr>
        <w:spacing w:after="0" w:line="240" w:lineRule="auto"/>
        <w:jc w:val="both"/>
        <w:rPr>
          <w:rFonts w:cstheme="minorHAnsi"/>
        </w:rPr>
      </w:pPr>
      <w:r w:rsidRPr="00901367">
        <w:rPr>
          <w:rFonts w:cstheme="minorHAnsi"/>
        </w:rPr>
        <w:t>Dokazi moraju biti na hrvatskom jeziku i latiničnom pismu. Ukoliko je Ponuditelj registriran izvan Republike Hrvatske uz prilaganje izvornih dokaza sposobnosti na stranom jeziku, Ponuditelj je dužan uz svaki dokument priložiti i prijevod ovlaštenog prevoditelja na hrvatski jezik.</w:t>
      </w:r>
    </w:p>
    <w:p w14:paraId="7633773A" w14:textId="64A910E0" w:rsidR="006E7B2E" w:rsidRPr="00901367" w:rsidRDefault="006E7B2E" w:rsidP="006E7B2E">
      <w:pPr>
        <w:spacing w:after="0" w:line="240" w:lineRule="auto"/>
        <w:jc w:val="both"/>
        <w:rPr>
          <w:rFonts w:cstheme="minorHAnsi"/>
        </w:rPr>
      </w:pPr>
      <w:r w:rsidRPr="00901367">
        <w:rPr>
          <w:rFonts w:cstheme="minorHAnsi"/>
        </w:rPr>
        <w:t xml:space="preserve">Dokazi ne trebaju biti u originalu. </w:t>
      </w:r>
    </w:p>
    <w:p w14:paraId="2F71D32C" w14:textId="77777777" w:rsidR="006E7B2E" w:rsidRPr="00901367" w:rsidRDefault="006E7B2E" w:rsidP="006E7B2E">
      <w:pPr>
        <w:spacing w:after="0" w:line="240" w:lineRule="auto"/>
        <w:jc w:val="both"/>
        <w:rPr>
          <w:rFonts w:cstheme="minorHAnsi"/>
        </w:rPr>
      </w:pPr>
      <w:r w:rsidRPr="00901367">
        <w:rPr>
          <w:rFonts w:cstheme="minorHAnsi"/>
        </w:rPr>
        <w:t>U slučaju sumnje u istinitost podataka navedenih u dostavljenim dokumentima, Naručitelj može u svrhu provjere istinitosti podataka:</w:t>
      </w:r>
    </w:p>
    <w:p w14:paraId="3CBF166D" w14:textId="77777777" w:rsidR="006E7B2E" w:rsidRPr="00901367" w:rsidRDefault="006E7B2E" w:rsidP="006E7B2E">
      <w:pPr>
        <w:spacing w:after="0" w:line="240" w:lineRule="auto"/>
        <w:jc w:val="both"/>
        <w:rPr>
          <w:rFonts w:cstheme="minorHAnsi"/>
        </w:rPr>
      </w:pPr>
      <w:r w:rsidRPr="00901367">
        <w:rPr>
          <w:rFonts w:cstheme="minorHAnsi"/>
        </w:rPr>
        <w:t>-</w:t>
      </w:r>
      <w:r w:rsidRPr="00901367">
        <w:rPr>
          <w:rFonts w:cstheme="minorHAnsi"/>
        </w:rPr>
        <w:tab/>
        <w:t>tražiti originale ili ovjerene preslike dokumenata od Ponuditelja,</w:t>
      </w:r>
    </w:p>
    <w:p w14:paraId="09CC2C77" w14:textId="77777777" w:rsidR="006E7B2E" w:rsidRPr="00901367" w:rsidRDefault="006E7B2E" w:rsidP="006E7B2E">
      <w:pPr>
        <w:spacing w:after="0" w:line="240" w:lineRule="auto"/>
        <w:jc w:val="both"/>
        <w:rPr>
          <w:rFonts w:cstheme="minorHAnsi"/>
        </w:rPr>
      </w:pPr>
      <w:r w:rsidRPr="00901367">
        <w:rPr>
          <w:rFonts w:cstheme="minorHAnsi"/>
        </w:rPr>
        <w:t>-</w:t>
      </w:r>
      <w:r w:rsidRPr="00901367">
        <w:rPr>
          <w:rFonts w:cstheme="minorHAnsi"/>
        </w:rPr>
        <w:tab/>
        <w:t>obratiti se izdavatelju dokumenata i/ili nadležnim tijelima.</w:t>
      </w:r>
    </w:p>
    <w:p w14:paraId="78D2950A" w14:textId="77777777" w:rsidR="006E7B2E" w:rsidRPr="00901367" w:rsidRDefault="006E7B2E" w:rsidP="006E7B2E">
      <w:pPr>
        <w:spacing w:after="0" w:line="240" w:lineRule="auto"/>
        <w:jc w:val="both"/>
        <w:rPr>
          <w:rFonts w:cstheme="minorHAnsi"/>
        </w:rPr>
      </w:pPr>
    </w:p>
    <w:p w14:paraId="20D0B62D" w14:textId="387834F0" w:rsidR="006E7B2E" w:rsidRPr="00901367" w:rsidRDefault="006E7B2E" w:rsidP="006E7B2E">
      <w:pPr>
        <w:spacing w:after="0" w:line="240" w:lineRule="auto"/>
        <w:jc w:val="both"/>
        <w:rPr>
          <w:rFonts w:cstheme="minorHAnsi"/>
        </w:rPr>
      </w:pPr>
      <w:r w:rsidRPr="00901367">
        <w:rPr>
          <w:rFonts w:cstheme="minorHAnsi"/>
        </w:rPr>
        <w:t>Ukoliko se utvrdi da je Ponuditelj dostavio lažne podatke, Naručitelj će ga isključiti iz postupka nabave.</w:t>
      </w:r>
    </w:p>
    <w:p w14:paraId="642B7E94" w14:textId="77777777" w:rsidR="00382646" w:rsidRDefault="00382646" w:rsidP="006E7B2E">
      <w:pPr>
        <w:spacing w:after="0" w:line="240" w:lineRule="auto"/>
        <w:jc w:val="both"/>
        <w:rPr>
          <w:rFonts w:cstheme="minorHAnsi"/>
          <w:b/>
        </w:rPr>
      </w:pPr>
    </w:p>
    <w:p w14:paraId="7D022C7D" w14:textId="65CC281B" w:rsidR="006E7B2E" w:rsidRPr="00901367" w:rsidRDefault="006E7B2E" w:rsidP="006E7B2E">
      <w:pPr>
        <w:spacing w:after="0" w:line="240" w:lineRule="auto"/>
        <w:jc w:val="both"/>
        <w:rPr>
          <w:rFonts w:cstheme="minorHAnsi"/>
          <w:b/>
        </w:rPr>
      </w:pPr>
      <w:r w:rsidRPr="00901367">
        <w:rPr>
          <w:rFonts w:cstheme="minorHAnsi"/>
          <w:b/>
        </w:rPr>
        <w:t>3.1.</w:t>
      </w:r>
      <w:r w:rsidRPr="00901367">
        <w:rPr>
          <w:rFonts w:cstheme="minorHAnsi"/>
          <w:b/>
        </w:rPr>
        <w:tab/>
        <w:t>Izvadak iz sudskog, obrtnog, strukovnog ili drugog odgovarajućeg registra</w:t>
      </w:r>
    </w:p>
    <w:p w14:paraId="5771A22F" w14:textId="77777777" w:rsidR="006E7B2E" w:rsidRPr="00901367" w:rsidRDefault="006E7B2E" w:rsidP="006E7B2E">
      <w:pPr>
        <w:spacing w:after="0" w:line="240" w:lineRule="auto"/>
        <w:jc w:val="both"/>
        <w:rPr>
          <w:rFonts w:cstheme="minorHAnsi"/>
        </w:rPr>
      </w:pPr>
      <w:r w:rsidRPr="00901367">
        <w:rPr>
          <w:rFonts w:cstheme="minorHAnsi"/>
        </w:rPr>
        <w:t>U svrhu dokazivanja svoje pravne i poslovne sposobnosti, Ponuditelj je dužan dostaviti dokaze svojeg upisa u sudski, obrtni, strukovni ili drugi odgovarajući registar države sjedišta gospodarskog subjekta.</w:t>
      </w:r>
    </w:p>
    <w:p w14:paraId="3D67CFB3" w14:textId="77777777" w:rsidR="006E7B2E" w:rsidRPr="00901367" w:rsidRDefault="006E7B2E" w:rsidP="006E7B2E">
      <w:pPr>
        <w:spacing w:after="0" w:line="240" w:lineRule="auto"/>
        <w:jc w:val="both"/>
        <w:rPr>
          <w:rFonts w:cstheme="minorHAnsi"/>
        </w:rPr>
      </w:pPr>
      <w:r w:rsidRPr="00901367">
        <w:rPr>
          <w:rFonts w:cstheme="minorHAnsi"/>
        </w:rPr>
        <w:t>U svrhu dokazivanja potrebno je dostaviti slijedeće:</w:t>
      </w:r>
    </w:p>
    <w:p w14:paraId="5297CBB6" w14:textId="77777777" w:rsidR="006E7B2E" w:rsidRPr="00901367" w:rsidRDefault="006E7B2E" w:rsidP="006E7B2E">
      <w:pPr>
        <w:spacing w:after="0" w:line="240" w:lineRule="auto"/>
        <w:jc w:val="both"/>
        <w:rPr>
          <w:rFonts w:cstheme="minorHAnsi"/>
        </w:rPr>
      </w:pPr>
      <w:r w:rsidRPr="00901367">
        <w:rPr>
          <w:rFonts w:cstheme="minorHAnsi"/>
        </w:rPr>
        <w:t>a) izvod iz sudskog, obrtnog, strukovnog ili drugog odgovarajućeg registra države sjedišta gospodarskog subjekta ili</w:t>
      </w:r>
    </w:p>
    <w:p w14:paraId="246EDC1C" w14:textId="77777777" w:rsidR="006E7B2E" w:rsidRPr="00901367" w:rsidRDefault="006E7B2E" w:rsidP="006E7B2E">
      <w:pPr>
        <w:spacing w:after="0" w:line="240" w:lineRule="auto"/>
        <w:jc w:val="both"/>
        <w:rPr>
          <w:rFonts w:cstheme="minorHAnsi"/>
        </w:rPr>
      </w:pPr>
      <w:r w:rsidRPr="00901367">
        <w:rPr>
          <w:rFonts w:cstheme="minorHAnsi"/>
        </w:rPr>
        <w:lastRenderedPageBreak/>
        <w:t>b) izjava s ovjerom potpisa kod nadležnog tijela, ako se dokument pod točkom a) ne izdaje u državi sjedišta gospodarskog subjekta.</w:t>
      </w:r>
    </w:p>
    <w:p w14:paraId="4BFEF397" w14:textId="35CE5AD8" w:rsidR="006E7B2E" w:rsidRPr="00901367" w:rsidRDefault="006E7B2E" w:rsidP="006E7B2E">
      <w:pPr>
        <w:spacing w:after="0" w:line="240" w:lineRule="auto"/>
        <w:jc w:val="both"/>
        <w:rPr>
          <w:rFonts w:cstheme="minorHAnsi"/>
        </w:rPr>
      </w:pPr>
      <w:r w:rsidRPr="00901367">
        <w:rPr>
          <w:rFonts w:cstheme="minorHAnsi"/>
        </w:rPr>
        <w:t xml:space="preserve">Navedeni dokaz ne smije biti </w:t>
      </w:r>
      <w:r w:rsidRPr="00A55851">
        <w:rPr>
          <w:rFonts w:cstheme="minorHAnsi"/>
          <w:b/>
          <w:bCs/>
        </w:rPr>
        <w:t>stariji od 3 mjesec</w:t>
      </w:r>
      <w:r w:rsidR="007457CF" w:rsidRPr="00A55851">
        <w:rPr>
          <w:rFonts w:cstheme="minorHAnsi"/>
          <w:b/>
          <w:bCs/>
        </w:rPr>
        <w:t>a</w:t>
      </w:r>
      <w:r w:rsidR="007457CF" w:rsidRPr="00901367">
        <w:rPr>
          <w:rFonts w:cstheme="minorHAnsi"/>
        </w:rPr>
        <w:t xml:space="preserve"> </w:t>
      </w:r>
      <w:r w:rsidRPr="00901367">
        <w:rPr>
          <w:rFonts w:cstheme="minorHAnsi"/>
        </w:rPr>
        <w:t>računajući od dana slanja Poziva na dostavu ponuda i ne mora biti u izvorniku.</w:t>
      </w:r>
    </w:p>
    <w:p w14:paraId="0ED3C465" w14:textId="77777777" w:rsidR="006E7B2E" w:rsidRPr="00901367" w:rsidRDefault="006E7B2E" w:rsidP="006E7B2E">
      <w:pPr>
        <w:spacing w:after="0" w:line="240" w:lineRule="auto"/>
        <w:jc w:val="both"/>
        <w:rPr>
          <w:rFonts w:cstheme="minorHAnsi"/>
        </w:rPr>
      </w:pPr>
    </w:p>
    <w:p w14:paraId="6D2216AE" w14:textId="77777777" w:rsidR="006E7B2E" w:rsidRPr="00901367" w:rsidRDefault="006E7B2E" w:rsidP="006E7B2E">
      <w:pPr>
        <w:spacing w:after="0" w:line="240" w:lineRule="auto"/>
        <w:jc w:val="both"/>
        <w:rPr>
          <w:rFonts w:cstheme="minorHAnsi"/>
          <w:b/>
        </w:rPr>
      </w:pPr>
      <w:r w:rsidRPr="00901367">
        <w:rPr>
          <w:rFonts w:cstheme="minorHAnsi"/>
          <w:b/>
        </w:rPr>
        <w:t>4.</w:t>
      </w:r>
      <w:r w:rsidRPr="00901367">
        <w:rPr>
          <w:rFonts w:cstheme="minorHAnsi"/>
          <w:b/>
        </w:rPr>
        <w:tab/>
        <w:t>OBLIK, NAČIN IZRADE, SADRŽAJ I NAČIN DOSTAVE PONUDA</w:t>
      </w:r>
    </w:p>
    <w:p w14:paraId="4FCCEFB2"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Ponuda je pisana izjava volje Ponuditelja da isporuči robu sukladno uvjetima i zahtjevima navedenim u ovom Pozivu na dostavu ponude.</w:t>
      </w:r>
    </w:p>
    <w:p w14:paraId="04145B75"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Ponuda mora biti izrađena u obliku naznačenom u Pozivu na dostavu ponude.</w:t>
      </w:r>
    </w:p>
    <w:p w14:paraId="1C05382D"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Propisani tekst Poziva na dostavu ponude ne smije se mijenjati i nadopunjavati.</w:t>
      </w:r>
    </w:p>
    <w:p w14:paraId="0F48D152"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Ponuda se izrađuje na način da čini cjelinu. Ako zbog opsega ili drugih objektivnih okolnosti ponuda ne može biti izrađena na način da čini cjelinu, onda se izrađuje u dva ili više dijelova.</w:t>
      </w:r>
    </w:p>
    <w:p w14:paraId="7792E863"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Ako je ponuda izrađena od više dijelova Ponuditelj mora u sadržaju ponude navesti od koliko se dijelova ponuda sastoji.</w:t>
      </w:r>
    </w:p>
    <w:p w14:paraId="59EA279B"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Ispravci u ponudi moraju biti izrađeni na način da su vidljivi (prekrižiti pogrešan tekst) i dokazivi. Ispravci moraju uz navod datuma ispravka biti potvrđeni potpisom ponuditelja.</w:t>
      </w:r>
    </w:p>
    <w:p w14:paraId="06FE5914"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Ponuditelj je obvezan ispuniti sve rubrike u obrascima koji su sastavni dio Poziva na dostavu ponude te ih mora ovjeriti službenim pečatom i potpisati osoba ovlaštena za zastupanje gospodarskog subjekta.</w:t>
      </w:r>
    </w:p>
    <w:p w14:paraId="66ABF9BA"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Ponuditelju je zabranjeno križati, brisati ili ispravljati uvjete iz Poziva na dostavu ponude, a ako postoje nejasnoće potrebno je zatražiti pisano objašnjenje.</w:t>
      </w:r>
    </w:p>
    <w:p w14:paraId="6E984DE0"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Ponudu sa svim traženim prilozima, osim kataloga, podnosi se na hrvatskom jeziku. Katalog može biti na engleskom jeziku u izvorniku.</w:t>
      </w:r>
    </w:p>
    <w:p w14:paraId="63F08D7F"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Nakon proteka roka za dostavu ponuda, ponude se ne smiju mijenjati.</w:t>
      </w:r>
    </w:p>
    <w:p w14:paraId="1E713C8C"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U roku za dostavu ponuda, Ponuditelj može dodatnom, pravovaljano potpisanom izjavom, koja se dostavlja na isti način kao i ponuda, nadopuniti je li od nje odustati i istodobno zahtijevati povrat svoje neotvorene ponude.</w:t>
      </w:r>
    </w:p>
    <w:p w14:paraId="792C808D" w14:textId="77777777" w:rsidR="006E7B2E" w:rsidRPr="00382646" w:rsidRDefault="006E7B2E" w:rsidP="006E7B2E">
      <w:pPr>
        <w:spacing w:after="0" w:line="240" w:lineRule="auto"/>
        <w:jc w:val="both"/>
        <w:rPr>
          <w:rFonts w:cstheme="minorHAnsi"/>
          <w:sz w:val="10"/>
          <w:szCs w:val="10"/>
        </w:rPr>
      </w:pPr>
    </w:p>
    <w:p w14:paraId="3B4C9C2E" w14:textId="77777777" w:rsidR="006E7B2E" w:rsidRPr="00901367" w:rsidRDefault="006E7B2E" w:rsidP="006E7B2E">
      <w:pPr>
        <w:spacing w:after="0" w:line="240" w:lineRule="auto"/>
        <w:jc w:val="both"/>
        <w:rPr>
          <w:rFonts w:cstheme="minorHAnsi"/>
          <w:b/>
        </w:rPr>
      </w:pPr>
      <w:r w:rsidRPr="00901367">
        <w:rPr>
          <w:rFonts w:cstheme="minorHAnsi"/>
          <w:b/>
        </w:rPr>
        <w:t>4.1.</w:t>
      </w:r>
      <w:r w:rsidRPr="00901367">
        <w:rPr>
          <w:rFonts w:cstheme="minorHAnsi"/>
          <w:b/>
        </w:rPr>
        <w:tab/>
        <w:t>Sadržaj ponude:</w:t>
      </w:r>
    </w:p>
    <w:p w14:paraId="05106D67" w14:textId="720A948F" w:rsidR="006E7B2E" w:rsidRPr="00901367" w:rsidRDefault="006E7B2E" w:rsidP="006E7B2E">
      <w:pPr>
        <w:spacing w:after="0" w:line="240" w:lineRule="auto"/>
        <w:jc w:val="both"/>
        <w:rPr>
          <w:rFonts w:cstheme="minorHAnsi"/>
        </w:rPr>
      </w:pPr>
      <w:r w:rsidRPr="00901367">
        <w:rPr>
          <w:rFonts w:cstheme="minorHAnsi"/>
        </w:rPr>
        <w:t>Ponuda mora sadržavati sljedeće dijelove i priloge bez kojih se neće uzimati u daljnje razmatranje i to pravilno ispunjene i potpisane slijedećim redoslijedom:</w:t>
      </w:r>
    </w:p>
    <w:p w14:paraId="35E3EC4E" w14:textId="25550752" w:rsidR="00971879" w:rsidRDefault="006E7B2E" w:rsidP="000F4A4C">
      <w:pPr>
        <w:pStyle w:val="Odlomakpopisa"/>
        <w:numPr>
          <w:ilvl w:val="0"/>
          <w:numId w:val="3"/>
        </w:numPr>
        <w:spacing w:after="0" w:line="240" w:lineRule="auto"/>
        <w:jc w:val="both"/>
        <w:rPr>
          <w:rFonts w:cstheme="minorHAnsi"/>
        </w:rPr>
      </w:pPr>
      <w:r w:rsidRPr="00901367">
        <w:rPr>
          <w:rFonts w:cstheme="minorHAnsi"/>
        </w:rPr>
        <w:t>Ponudu na izvornom Ponudbenom listu</w:t>
      </w:r>
      <w:r w:rsidR="000F4A4C">
        <w:rPr>
          <w:rFonts w:cstheme="minorHAnsi"/>
        </w:rPr>
        <w:t xml:space="preserve"> </w:t>
      </w:r>
      <w:r w:rsidR="000F4A4C" w:rsidRPr="00901367">
        <w:rPr>
          <w:rFonts w:cstheme="minorHAnsi"/>
        </w:rPr>
        <w:t xml:space="preserve">(Obrazac 1.) </w:t>
      </w:r>
    </w:p>
    <w:p w14:paraId="7B516810" w14:textId="4CEE6E6C" w:rsidR="00E60E60" w:rsidRPr="00E60E60" w:rsidRDefault="00E60E60" w:rsidP="00E60E60">
      <w:pPr>
        <w:pStyle w:val="Odlomakpopisa"/>
        <w:numPr>
          <w:ilvl w:val="0"/>
          <w:numId w:val="3"/>
        </w:numPr>
        <w:spacing w:after="0" w:line="240" w:lineRule="auto"/>
        <w:jc w:val="both"/>
        <w:rPr>
          <w:rFonts w:cstheme="minorHAnsi"/>
        </w:rPr>
      </w:pPr>
      <w:r>
        <w:rPr>
          <w:rFonts w:cstheme="minorHAnsi"/>
        </w:rPr>
        <w:t>Troškovnik</w:t>
      </w:r>
      <w:r w:rsidRPr="00901367">
        <w:rPr>
          <w:rFonts w:cstheme="minorHAnsi"/>
        </w:rPr>
        <w:t xml:space="preserve"> (Obrazac </w:t>
      </w:r>
      <w:r>
        <w:rPr>
          <w:rFonts w:cstheme="minorHAnsi"/>
        </w:rPr>
        <w:t>2</w:t>
      </w:r>
      <w:r w:rsidRPr="00901367">
        <w:rPr>
          <w:rFonts w:cstheme="minorHAnsi"/>
        </w:rPr>
        <w:t xml:space="preserve">.) </w:t>
      </w:r>
    </w:p>
    <w:p w14:paraId="0D09066E" w14:textId="508900D2" w:rsidR="006E7B2E" w:rsidRPr="00E60E60" w:rsidRDefault="000F4A4C" w:rsidP="00E60E60">
      <w:pPr>
        <w:pStyle w:val="Odlomakpopisa"/>
        <w:numPr>
          <w:ilvl w:val="0"/>
          <w:numId w:val="3"/>
        </w:numPr>
        <w:spacing w:after="0" w:line="240" w:lineRule="auto"/>
        <w:jc w:val="both"/>
        <w:rPr>
          <w:rFonts w:cstheme="minorHAnsi"/>
        </w:rPr>
      </w:pPr>
      <w:r>
        <w:rPr>
          <w:rFonts w:cstheme="minorHAnsi"/>
        </w:rPr>
        <w:t xml:space="preserve">Tehničku specifikaciju (Obrazac </w:t>
      </w:r>
      <w:r w:rsidR="00E60E60">
        <w:rPr>
          <w:rFonts w:cstheme="minorHAnsi"/>
        </w:rPr>
        <w:t>3</w:t>
      </w:r>
      <w:r>
        <w:rPr>
          <w:rFonts w:cstheme="minorHAnsi"/>
        </w:rPr>
        <w:t>.)</w:t>
      </w:r>
      <w:r w:rsidR="006E7B2E" w:rsidRPr="00E60E60">
        <w:rPr>
          <w:rFonts w:cstheme="minorHAnsi"/>
        </w:rPr>
        <w:t xml:space="preserve"> </w:t>
      </w:r>
    </w:p>
    <w:p w14:paraId="36869024" w14:textId="58BEDBA8" w:rsidR="00741F41" w:rsidRDefault="00741F41" w:rsidP="006E7B2E">
      <w:pPr>
        <w:pStyle w:val="Odlomakpopisa"/>
        <w:numPr>
          <w:ilvl w:val="0"/>
          <w:numId w:val="3"/>
        </w:numPr>
        <w:spacing w:after="0" w:line="240" w:lineRule="auto"/>
        <w:jc w:val="both"/>
        <w:rPr>
          <w:rFonts w:cstheme="minorHAnsi"/>
        </w:rPr>
      </w:pPr>
      <w:r>
        <w:rPr>
          <w:rFonts w:cstheme="minorHAnsi"/>
        </w:rPr>
        <w:t xml:space="preserve">Izjavu o integritetu (Obrazac </w:t>
      </w:r>
      <w:r w:rsidR="000F4A4C">
        <w:rPr>
          <w:rFonts w:cstheme="minorHAnsi"/>
        </w:rPr>
        <w:t>4</w:t>
      </w:r>
      <w:r>
        <w:rPr>
          <w:rFonts w:cstheme="minorHAnsi"/>
        </w:rPr>
        <w:t>.)</w:t>
      </w:r>
    </w:p>
    <w:p w14:paraId="2E486010" w14:textId="77777777" w:rsidR="006E7B2E" w:rsidRPr="00901367" w:rsidRDefault="006E7B2E" w:rsidP="006E7B2E">
      <w:pPr>
        <w:pStyle w:val="Odlomakpopisa"/>
        <w:numPr>
          <w:ilvl w:val="0"/>
          <w:numId w:val="3"/>
        </w:numPr>
        <w:spacing w:after="0" w:line="240" w:lineRule="auto"/>
        <w:jc w:val="both"/>
        <w:rPr>
          <w:rFonts w:cstheme="minorHAnsi"/>
        </w:rPr>
      </w:pPr>
      <w:r w:rsidRPr="00901367">
        <w:rPr>
          <w:rFonts w:cstheme="minorHAnsi"/>
        </w:rPr>
        <w:t>Izvadak iz sudskog, obrtnog, strukovnog ili drugog odgovarajućeg registra</w:t>
      </w:r>
    </w:p>
    <w:p w14:paraId="2999FED6" w14:textId="25E977D9" w:rsidR="006E7B2E" w:rsidRPr="00901367" w:rsidRDefault="006E7B2E" w:rsidP="006E7B2E">
      <w:pPr>
        <w:pStyle w:val="Odlomakpopisa"/>
        <w:numPr>
          <w:ilvl w:val="0"/>
          <w:numId w:val="3"/>
        </w:numPr>
        <w:spacing w:after="0" w:line="240" w:lineRule="auto"/>
        <w:jc w:val="both"/>
        <w:rPr>
          <w:rFonts w:cstheme="minorHAnsi"/>
        </w:rPr>
      </w:pPr>
      <w:r w:rsidRPr="00901367">
        <w:rPr>
          <w:rFonts w:cstheme="minorHAnsi"/>
        </w:rPr>
        <w:t>Sve ostale dokumente koje treba sadržavati ponuda u skladu sa zahtjevima iz ov</w:t>
      </w:r>
      <w:r w:rsidR="00C647E7">
        <w:rPr>
          <w:rFonts w:cstheme="minorHAnsi"/>
        </w:rPr>
        <w:t>og</w:t>
      </w:r>
      <w:r w:rsidRPr="00901367">
        <w:rPr>
          <w:rFonts w:cstheme="minorHAnsi"/>
        </w:rPr>
        <w:t xml:space="preserve"> Poziv</w:t>
      </w:r>
      <w:r w:rsidR="00C647E7">
        <w:rPr>
          <w:rFonts w:cstheme="minorHAnsi"/>
        </w:rPr>
        <w:t>a</w:t>
      </w:r>
      <w:r w:rsidRPr="00901367">
        <w:rPr>
          <w:rFonts w:cstheme="minorHAnsi"/>
        </w:rPr>
        <w:t xml:space="preserve"> na dostavu ponude.</w:t>
      </w:r>
    </w:p>
    <w:p w14:paraId="13D213FD" w14:textId="77777777" w:rsidR="006E7B2E" w:rsidRPr="00382646" w:rsidRDefault="006E7B2E" w:rsidP="006E7B2E">
      <w:pPr>
        <w:spacing w:after="0" w:line="240" w:lineRule="auto"/>
        <w:jc w:val="both"/>
        <w:rPr>
          <w:rFonts w:cstheme="minorHAnsi"/>
          <w:sz w:val="10"/>
          <w:szCs w:val="10"/>
        </w:rPr>
      </w:pPr>
    </w:p>
    <w:p w14:paraId="7D5585E2" w14:textId="77777777" w:rsidR="006E7B2E" w:rsidRPr="00901367" w:rsidRDefault="006E7B2E" w:rsidP="006E7B2E">
      <w:pPr>
        <w:spacing w:after="0" w:line="240" w:lineRule="auto"/>
        <w:jc w:val="both"/>
        <w:rPr>
          <w:rFonts w:cstheme="minorHAnsi"/>
          <w:b/>
        </w:rPr>
      </w:pPr>
      <w:r w:rsidRPr="00901367">
        <w:rPr>
          <w:rFonts w:cstheme="minorHAnsi"/>
          <w:b/>
        </w:rPr>
        <w:t>5.</w:t>
      </w:r>
      <w:r w:rsidRPr="00901367">
        <w:rPr>
          <w:rFonts w:cstheme="minorHAnsi"/>
          <w:b/>
        </w:rPr>
        <w:tab/>
        <w:t>DOSTAVA PONUDE</w:t>
      </w:r>
    </w:p>
    <w:p w14:paraId="54FE190D" w14:textId="77777777" w:rsidR="006E7B2E" w:rsidRPr="00901367" w:rsidRDefault="006E7B2E" w:rsidP="006E7B2E">
      <w:pPr>
        <w:spacing w:after="0" w:line="240" w:lineRule="auto"/>
        <w:jc w:val="both"/>
        <w:rPr>
          <w:rFonts w:cstheme="minorHAnsi"/>
          <w:b/>
        </w:rPr>
      </w:pPr>
      <w:r w:rsidRPr="00901367">
        <w:rPr>
          <w:rFonts w:cstheme="minorHAnsi"/>
          <w:b/>
        </w:rPr>
        <w:t>5.1.</w:t>
      </w:r>
      <w:r w:rsidRPr="00901367">
        <w:rPr>
          <w:rFonts w:cstheme="minorHAnsi"/>
          <w:b/>
        </w:rPr>
        <w:tab/>
        <w:t>Način dostave ponude</w:t>
      </w:r>
    </w:p>
    <w:p w14:paraId="1BDB2D55" w14:textId="659B4311" w:rsidR="006E7B2E" w:rsidRPr="00901367" w:rsidRDefault="006E7B2E" w:rsidP="006E7B2E">
      <w:pPr>
        <w:spacing w:after="0" w:line="240" w:lineRule="auto"/>
        <w:jc w:val="both"/>
        <w:rPr>
          <w:rFonts w:cstheme="minorHAnsi"/>
        </w:rPr>
      </w:pPr>
      <w:r w:rsidRPr="00901367">
        <w:rPr>
          <w:rFonts w:cstheme="minorHAnsi"/>
        </w:rPr>
        <w:t>Ponuda se dostavlja u zatvorenoj omotnici</w:t>
      </w:r>
      <w:r w:rsidR="00C52062" w:rsidRPr="00901367">
        <w:rPr>
          <w:rFonts w:cstheme="minorHAnsi"/>
        </w:rPr>
        <w:t xml:space="preserve"> </w:t>
      </w:r>
      <w:r w:rsidRPr="00901367">
        <w:rPr>
          <w:rFonts w:cstheme="minorHAnsi"/>
        </w:rPr>
        <w:t xml:space="preserve">na adresu: PARKOVI </w:t>
      </w:r>
      <w:r w:rsidR="002816A4" w:rsidRPr="00901367">
        <w:rPr>
          <w:rFonts w:cstheme="minorHAnsi"/>
        </w:rPr>
        <w:t>d.o.o.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4266DFAF" w14:textId="77777777" w:rsidR="006E7B2E" w:rsidRPr="00901367" w:rsidRDefault="006E7B2E" w:rsidP="006E7B2E">
      <w:pPr>
        <w:spacing w:after="0" w:line="240" w:lineRule="auto"/>
        <w:jc w:val="both"/>
        <w:rPr>
          <w:rFonts w:cstheme="minorHAnsi"/>
        </w:rPr>
      </w:pPr>
      <w:r w:rsidRPr="00901367">
        <w:rPr>
          <w:rFonts w:cstheme="minorHAnsi"/>
        </w:rPr>
        <w:tab/>
        <w:t>na omotnici ponude na kojoj treba biti naznačeno:</w:t>
      </w:r>
    </w:p>
    <w:p w14:paraId="7FA01330" w14:textId="77777777" w:rsidR="006E7B2E" w:rsidRPr="00901367" w:rsidRDefault="006E7B2E" w:rsidP="006E7B2E">
      <w:pPr>
        <w:spacing w:after="0" w:line="240" w:lineRule="auto"/>
        <w:jc w:val="center"/>
        <w:rPr>
          <w:rFonts w:cstheme="minorHAnsi"/>
        </w:rPr>
      </w:pPr>
      <w:r w:rsidRPr="00901367">
        <w:rPr>
          <w:rFonts w:cstheme="minorHAnsi"/>
        </w:rPr>
        <w:t>naziv i adresa naručitelja</w:t>
      </w:r>
    </w:p>
    <w:p w14:paraId="3B0D17BE" w14:textId="77777777" w:rsidR="006E7B2E" w:rsidRPr="00901367" w:rsidRDefault="006E7B2E" w:rsidP="006E7B2E">
      <w:pPr>
        <w:spacing w:after="0" w:line="240" w:lineRule="auto"/>
        <w:jc w:val="center"/>
        <w:rPr>
          <w:rFonts w:cstheme="minorHAnsi"/>
        </w:rPr>
      </w:pPr>
      <w:r w:rsidRPr="00901367">
        <w:rPr>
          <w:rFonts w:cstheme="minorHAnsi"/>
        </w:rPr>
        <w:t>naziv i adresa ponuditelja</w:t>
      </w:r>
    </w:p>
    <w:p w14:paraId="00549EE2" w14:textId="77777777" w:rsidR="006E7B2E" w:rsidRPr="00901367" w:rsidRDefault="006E7B2E" w:rsidP="006E7B2E">
      <w:pPr>
        <w:spacing w:after="0" w:line="240" w:lineRule="auto"/>
        <w:jc w:val="center"/>
        <w:rPr>
          <w:rFonts w:cstheme="minorHAnsi"/>
        </w:rPr>
      </w:pPr>
      <w:r w:rsidRPr="00901367">
        <w:rPr>
          <w:rFonts w:cstheme="minorHAnsi"/>
        </w:rPr>
        <w:t>naziv predmeta nabave</w:t>
      </w:r>
    </w:p>
    <w:p w14:paraId="495FE2D2" w14:textId="77777777" w:rsidR="006E7B2E" w:rsidRPr="00901367" w:rsidRDefault="006E7B2E" w:rsidP="006E7B2E">
      <w:pPr>
        <w:spacing w:after="0" w:line="240" w:lineRule="auto"/>
        <w:jc w:val="center"/>
        <w:rPr>
          <w:rFonts w:cstheme="minorHAnsi"/>
        </w:rPr>
      </w:pPr>
      <w:r w:rsidRPr="00901367">
        <w:rPr>
          <w:rFonts w:cstheme="minorHAnsi"/>
        </w:rPr>
        <w:t>"NE OTVARAJ"</w:t>
      </w:r>
    </w:p>
    <w:p w14:paraId="60F651A8" w14:textId="12573A39" w:rsidR="00F24111" w:rsidRPr="00382646" w:rsidRDefault="00F24111" w:rsidP="00F24111">
      <w:pPr>
        <w:spacing w:after="0" w:line="240" w:lineRule="auto"/>
        <w:jc w:val="both"/>
        <w:rPr>
          <w:rFonts w:cstheme="minorHAnsi"/>
          <w:b/>
          <w:bCs/>
        </w:rPr>
      </w:pPr>
      <w:r w:rsidRPr="00901367">
        <w:rPr>
          <w:rFonts w:cstheme="minorHAnsi"/>
        </w:rPr>
        <w:t xml:space="preserve">- ili na </w:t>
      </w:r>
      <w:r w:rsidRPr="00382646">
        <w:rPr>
          <w:rFonts w:cstheme="minorHAnsi"/>
          <w:b/>
          <w:bCs/>
        </w:rPr>
        <w:t>email</w:t>
      </w:r>
      <w:r w:rsidR="00382646">
        <w:rPr>
          <w:rFonts w:cstheme="minorHAnsi"/>
          <w:b/>
          <w:bCs/>
        </w:rPr>
        <w:t>:</w:t>
      </w:r>
      <w:r w:rsidRPr="00382646">
        <w:rPr>
          <w:rFonts w:cstheme="minorHAnsi"/>
          <w:b/>
          <w:bCs/>
        </w:rPr>
        <w:t xml:space="preserve"> info@parkovi.eu.</w:t>
      </w:r>
    </w:p>
    <w:p w14:paraId="7E8D7E42" w14:textId="77777777" w:rsidR="006E7B2E" w:rsidRPr="00901367" w:rsidRDefault="006E7B2E" w:rsidP="006E7B2E">
      <w:pPr>
        <w:spacing w:after="0" w:line="240" w:lineRule="auto"/>
        <w:jc w:val="both"/>
        <w:rPr>
          <w:rFonts w:cstheme="minorHAnsi"/>
        </w:rPr>
      </w:pPr>
    </w:p>
    <w:p w14:paraId="1531AEC1" w14:textId="77777777" w:rsidR="006E7B2E" w:rsidRPr="00901367" w:rsidRDefault="006E7B2E" w:rsidP="006E7B2E">
      <w:pPr>
        <w:spacing w:after="0" w:line="240" w:lineRule="auto"/>
        <w:jc w:val="both"/>
        <w:rPr>
          <w:rFonts w:cstheme="minorHAnsi"/>
        </w:rPr>
      </w:pPr>
      <w:r w:rsidRPr="00901367">
        <w:rPr>
          <w:rFonts w:cstheme="minorHAnsi"/>
        </w:rPr>
        <w:t>Ponuditelj može do isteka roka za dostavu ponuda dostaviti izmjenu i/ili dopunu ponude. Izmjena i/ili dopuna ponude dostavlja se na isti način kao i osnovna ponuda s obveznom naznakom da se radi o izmjeni i/ili dopuni ponude.</w:t>
      </w:r>
    </w:p>
    <w:p w14:paraId="2E09D07F" w14:textId="77777777" w:rsidR="006E7B2E" w:rsidRPr="00901367" w:rsidRDefault="006E7B2E" w:rsidP="006E7B2E">
      <w:pPr>
        <w:spacing w:after="0" w:line="240" w:lineRule="auto"/>
        <w:jc w:val="both"/>
        <w:rPr>
          <w:rFonts w:cstheme="minorHAnsi"/>
        </w:rPr>
      </w:pPr>
      <w:r w:rsidRPr="00901367">
        <w:rPr>
          <w:rFonts w:cstheme="minorHAnsi"/>
        </w:rPr>
        <w:lastRenderedPageBreak/>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9905C52" w14:textId="77777777" w:rsidR="006E7B2E" w:rsidRPr="00901367" w:rsidRDefault="006E7B2E" w:rsidP="006E7B2E">
      <w:pPr>
        <w:spacing w:after="0" w:line="240" w:lineRule="auto"/>
        <w:jc w:val="both"/>
        <w:rPr>
          <w:rFonts w:cstheme="minorHAnsi"/>
        </w:rPr>
      </w:pPr>
      <w:r w:rsidRPr="00901367">
        <w:rPr>
          <w:rFonts w:cstheme="minorHAnsi"/>
        </w:rPr>
        <w:t>Ponuda se izrađuje bez naknade.</w:t>
      </w:r>
    </w:p>
    <w:p w14:paraId="63F37B43" w14:textId="77777777" w:rsidR="00E60E60" w:rsidRDefault="00E60E60" w:rsidP="006E7B2E">
      <w:pPr>
        <w:spacing w:after="0" w:line="240" w:lineRule="auto"/>
        <w:jc w:val="both"/>
        <w:rPr>
          <w:rFonts w:cstheme="minorHAnsi"/>
          <w:b/>
        </w:rPr>
      </w:pPr>
    </w:p>
    <w:p w14:paraId="42329ADE" w14:textId="36833E22" w:rsidR="006E7B2E" w:rsidRPr="00901367" w:rsidRDefault="006E7B2E" w:rsidP="006E7B2E">
      <w:pPr>
        <w:spacing w:after="0" w:line="240" w:lineRule="auto"/>
        <w:jc w:val="both"/>
        <w:rPr>
          <w:rFonts w:cstheme="minorHAnsi"/>
          <w:b/>
        </w:rPr>
      </w:pPr>
      <w:r w:rsidRPr="00901367">
        <w:rPr>
          <w:rFonts w:cstheme="minorHAnsi"/>
          <w:b/>
        </w:rPr>
        <w:t>5.2.</w:t>
      </w:r>
      <w:r w:rsidRPr="00901367">
        <w:rPr>
          <w:rFonts w:cstheme="minorHAnsi"/>
          <w:b/>
        </w:rPr>
        <w:tab/>
        <w:t xml:space="preserve">Rok za dostavu ponude: </w:t>
      </w:r>
    </w:p>
    <w:p w14:paraId="61AE94DF" w14:textId="0A97B683" w:rsidR="00B5367C" w:rsidRPr="00CC0C5E" w:rsidRDefault="00B535AE" w:rsidP="006E7B2E">
      <w:pPr>
        <w:spacing w:after="0" w:line="240" w:lineRule="auto"/>
        <w:jc w:val="both"/>
        <w:rPr>
          <w:rFonts w:cstheme="minorHAnsi"/>
        </w:rPr>
      </w:pPr>
      <w:r w:rsidRPr="00B535AE">
        <w:rPr>
          <w:rFonts w:cstheme="minorHAnsi"/>
          <w:b/>
          <w:bCs/>
        </w:rPr>
        <w:t>1</w:t>
      </w:r>
      <w:r w:rsidR="00036BE7">
        <w:rPr>
          <w:rFonts w:cstheme="minorHAnsi"/>
          <w:b/>
          <w:bCs/>
        </w:rPr>
        <w:t>9.06</w:t>
      </w:r>
      <w:r w:rsidRPr="00B535AE">
        <w:rPr>
          <w:rFonts w:cstheme="minorHAnsi"/>
          <w:b/>
          <w:bCs/>
        </w:rPr>
        <w:t>.2025. godine do 10:00 sati</w:t>
      </w:r>
      <w:r w:rsidR="006E7B2E" w:rsidRPr="00901367">
        <w:rPr>
          <w:rFonts w:cstheme="minorHAnsi"/>
        </w:rPr>
        <w:t xml:space="preserve">                                                                  </w:t>
      </w:r>
    </w:p>
    <w:p w14:paraId="205579FE" w14:textId="77777777" w:rsidR="00B535AE" w:rsidRDefault="00B535AE" w:rsidP="006E7B2E">
      <w:pPr>
        <w:spacing w:after="0" w:line="240" w:lineRule="auto"/>
        <w:jc w:val="both"/>
        <w:rPr>
          <w:rFonts w:cstheme="minorHAnsi"/>
          <w:b/>
        </w:rPr>
      </w:pPr>
    </w:p>
    <w:p w14:paraId="7DC9D028" w14:textId="1D033D5A" w:rsidR="006E7B2E" w:rsidRPr="00901367" w:rsidRDefault="006E7B2E" w:rsidP="006E7B2E">
      <w:pPr>
        <w:spacing w:after="0" w:line="240" w:lineRule="auto"/>
        <w:jc w:val="both"/>
        <w:rPr>
          <w:rFonts w:cstheme="minorHAnsi"/>
          <w:b/>
        </w:rPr>
      </w:pPr>
      <w:r w:rsidRPr="00901367">
        <w:rPr>
          <w:rFonts w:cstheme="minorHAnsi"/>
          <w:b/>
        </w:rPr>
        <w:t>5.3.</w:t>
      </w:r>
      <w:r w:rsidRPr="00901367">
        <w:rPr>
          <w:rFonts w:cstheme="minorHAnsi"/>
          <w:b/>
        </w:rPr>
        <w:tab/>
        <w:t>Mjesto dostave ponude:</w:t>
      </w:r>
    </w:p>
    <w:p w14:paraId="4243897D" w14:textId="77777777" w:rsidR="006E7B2E" w:rsidRPr="00901367" w:rsidRDefault="006E7B2E" w:rsidP="006E7B2E">
      <w:pPr>
        <w:spacing w:after="0" w:line="240" w:lineRule="auto"/>
        <w:jc w:val="both"/>
        <w:rPr>
          <w:rFonts w:cstheme="minorHAnsi"/>
        </w:rPr>
      </w:pPr>
      <w:r w:rsidRPr="00901367">
        <w:rPr>
          <w:rFonts w:cstheme="minorHAnsi"/>
        </w:rPr>
        <w:t>Ponuda može stići:</w:t>
      </w:r>
    </w:p>
    <w:p w14:paraId="33FE5D19" w14:textId="14AF5D04" w:rsidR="006E7B2E" w:rsidRPr="00901367" w:rsidRDefault="006E7B2E" w:rsidP="006E7B2E">
      <w:pPr>
        <w:spacing w:after="0" w:line="240" w:lineRule="auto"/>
        <w:jc w:val="both"/>
        <w:rPr>
          <w:rFonts w:cstheme="minorHAnsi"/>
        </w:rPr>
      </w:pPr>
      <w:r w:rsidRPr="00901367">
        <w:rPr>
          <w:rFonts w:cstheme="minorHAnsi"/>
        </w:rPr>
        <w:t>- poštom preporučeno na adresu 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39AD954E" w14:textId="5A76DFF7" w:rsidR="002816A4" w:rsidRPr="00901367" w:rsidRDefault="006E7B2E" w:rsidP="002816A4">
      <w:pPr>
        <w:spacing w:after="0" w:line="240" w:lineRule="auto"/>
        <w:ind w:left="105"/>
        <w:jc w:val="both"/>
        <w:rPr>
          <w:rFonts w:cstheme="minorHAnsi"/>
        </w:rPr>
      </w:pPr>
      <w:r w:rsidRPr="00901367">
        <w:rPr>
          <w:rFonts w:cstheme="minorHAnsi"/>
        </w:rPr>
        <w:t>- neposredno predana u urudžbeni  zapisnik Naručitelja, u prostorijama Uprave Parkova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Varaždin, </w:t>
      </w:r>
      <w:r w:rsidR="00574CA2" w:rsidRPr="00901367">
        <w:rPr>
          <w:rFonts w:cstheme="minorHAnsi"/>
        </w:rPr>
        <w:t>radnim danom</w:t>
      </w:r>
      <w:r w:rsidR="002816A4" w:rsidRPr="00901367">
        <w:rPr>
          <w:rFonts w:cstheme="minorHAnsi"/>
        </w:rPr>
        <w:t>, ponedjeljak, srijeda, četvrtak od 07 do 15 sati, utorak do 17 sati i petak do 13 sati.</w:t>
      </w:r>
    </w:p>
    <w:p w14:paraId="386CF147" w14:textId="77777777" w:rsidR="00F24111" w:rsidRPr="00901367" w:rsidRDefault="00F24111" w:rsidP="00F24111">
      <w:pPr>
        <w:spacing w:after="0" w:line="240" w:lineRule="auto"/>
        <w:jc w:val="both"/>
        <w:rPr>
          <w:rFonts w:cstheme="minorHAnsi"/>
        </w:rPr>
      </w:pPr>
      <w:r w:rsidRPr="00901367">
        <w:rPr>
          <w:rFonts w:cstheme="minorHAnsi"/>
        </w:rPr>
        <w:t>- na email: info@parkovi.eu.</w:t>
      </w:r>
    </w:p>
    <w:p w14:paraId="70BAE68D" w14:textId="5345ACF9" w:rsidR="006E7B2E" w:rsidRPr="00901367" w:rsidRDefault="006E7B2E" w:rsidP="002816A4">
      <w:pPr>
        <w:spacing w:after="0" w:line="240" w:lineRule="auto"/>
        <w:jc w:val="both"/>
        <w:rPr>
          <w:rFonts w:cstheme="minorHAnsi"/>
        </w:rPr>
      </w:pPr>
    </w:p>
    <w:p w14:paraId="4D2BB4F8" w14:textId="59579245" w:rsidR="006E7B2E" w:rsidRPr="00901367" w:rsidRDefault="006E7B2E" w:rsidP="006E7B2E">
      <w:pPr>
        <w:spacing w:after="0" w:line="240" w:lineRule="auto"/>
        <w:jc w:val="both"/>
        <w:rPr>
          <w:rFonts w:cstheme="minorHAnsi"/>
        </w:rPr>
      </w:pPr>
      <w:r w:rsidRPr="00901367">
        <w:rPr>
          <w:rFonts w:cstheme="minorHAnsi"/>
        </w:rPr>
        <w:t xml:space="preserve">Ponuda dostavljena nakon isteka roka za dostavu ponuda ne upisuje se u upisnik o zaprimanju ponuda, ali se evidentira kod Naručitelja kao zakašnjela ponuda, obilježava se kao zakašnjela te </w:t>
      </w:r>
      <w:r w:rsidR="00B535AE">
        <w:rPr>
          <w:rFonts w:cstheme="minorHAnsi"/>
        </w:rPr>
        <w:t xml:space="preserve">se </w:t>
      </w:r>
      <w:r w:rsidRPr="00901367">
        <w:rPr>
          <w:rFonts w:cstheme="minorHAnsi"/>
        </w:rPr>
        <w:t>neotvorena vraća pošiljatelju bez odgode.</w:t>
      </w:r>
    </w:p>
    <w:p w14:paraId="20CA70C7" w14:textId="77777777" w:rsidR="006E7B2E" w:rsidRPr="00901367" w:rsidRDefault="006E7B2E" w:rsidP="006E7B2E">
      <w:pPr>
        <w:spacing w:after="0" w:line="240" w:lineRule="auto"/>
        <w:jc w:val="both"/>
        <w:rPr>
          <w:rFonts w:cstheme="minorHAnsi"/>
        </w:rPr>
      </w:pPr>
    </w:p>
    <w:p w14:paraId="11553E3D" w14:textId="77777777" w:rsidR="006E7B2E" w:rsidRPr="00901367" w:rsidRDefault="006E7B2E" w:rsidP="006E7B2E">
      <w:pPr>
        <w:spacing w:after="0" w:line="240" w:lineRule="auto"/>
        <w:jc w:val="both"/>
        <w:rPr>
          <w:rFonts w:cstheme="minorHAnsi"/>
          <w:b/>
        </w:rPr>
      </w:pPr>
      <w:r w:rsidRPr="00901367">
        <w:rPr>
          <w:rFonts w:cstheme="minorHAnsi"/>
          <w:b/>
        </w:rPr>
        <w:t>6.</w:t>
      </w:r>
      <w:r w:rsidRPr="00901367">
        <w:rPr>
          <w:rFonts w:cstheme="minorHAnsi"/>
          <w:b/>
        </w:rPr>
        <w:tab/>
        <w:t xml:space="preserve">ROK DONOŠENJA ODLUKE O ODABIRU ILI PONIŠTENJU </w:t>
      </w:r>
    </w:p>
    <w:p w14:paraId="0E4169A1" w14:textId="77777777" w:rsidR="006E7B2E" w:rsidRPr="00901367" w:rsidRDefault="006E7B2E" w:rsidP="006E7B2E">
      <w:pPr>
        <w:spacing w:after="0" w:line="240" w:lineRule="auto"/>
        <w:jc w:val="both"/>
        <w:rPr>
          <w:rFonts w:cstheme="minorHAnsi"/>
        </w:rPr>
      </w:pPr>
      <w:r w:rsidRPr="00901367">
        <w:rPr>
          <w:rFonts w:cstheme="minorHAnsi"/>
        </w:rPr>
        <w:t>Ovlašteni predstavnici Naručitelja otvaraju, pregledavaju i ocjenjuju ponude na temelju uvjeta i zahtjeva iz Poziva na dostavu ponuda u roku od 3 (tri) dana od isteka roka za dostavu ponuda i o tome se sastavlja Zapisnik o otvaranju, pregledu i ocjeni ponuda.</w:t>
      </w:r>
    </w:p>
    <w:p w14:paraId="7E7DF331" w14:textId="77777777" w:rsidR="006E7B2E" w:rsidRPr="00901367" w:rsidRDefault="006E7B2E" w:rsidP="006E7B2E">
      <w:pPr>
        <w:spacing w:after="0" w:line="240" w:lineRule="auto"/>
        <w:jc w:val="both"/>
        <w:rPr>
          <w:rFonts w:cstheme="minorHAnsi"/>
        </w:rPr>
      </w:pPr>
    </w:p>
    <w:p w14:paraId="40E7975C" w14:textId="77777777" w:rsidR="006E7B2E" w:rsidRPr="00901367" w:rsidRDefault="006E7B2E" w:rsidP="006E7B2E">
      <w:pPr>
        <w:spacing w:after="0" w:line="240" w:lineRule="auto"/>
        <w:jc w:val="both"/>
        <w:rPr>
          <w:rFonts w:cstheme="minorHAnsi"/>
        </w:rPr>
      </w:pPr>
      <w:r w:rsidRPr="00901367">
        <w:rPr>
          <w:rFonts w:cstheme="minorHAnsi"/>
        </w:rPr>
        <w:t>Naručitelj na osnovi rezultata pregleda i ocjene ponuda donosi Odluku o odabiru najpovoljnije ponude koji se temelji na kriteriju za odabir ponude.</w:t>
      </w:r>
    </w:p>
    <w:p w14:paraId="0FA6884E" w14:textId="77777777" w:rsidR="006E7B2E" w:rsidRPr="00901367" w:rsidRDefault="006E7B2E" w:rsidP="006E7B2E">
      <w:pPr>
        <w:spacing w:after="0" w:line="240" w:lineRule="auto"/>
        <w:jc w:val="both"/>
        <w:rPr>
          <w:rFonts w:cstheme="minorHAnsi"/>
        </w:rPr>
      </w:pPr>
    </w:p>
    <w:p w14:paraId="02C7D0B0" w14:textId="77777777" w:rsidR="006E7B2E" w:rsidRPr="00901367" w:rsidRDefault="006E7B2E" w:rsidP="006E7B2E">
      <w:pPr>
        <w:spacing w:after="0" w:line="240" w:lineRule="auto"/>
        <w:jc w:val="both"/>
        <w:rPr>
          <w:rFonts w:cstheme="minorHAnsi"/>
        </w:rPr>
      </w:pPr>
      <w:r w:rsidRPr="00901367">
        <w:rPr>
          <w:rFonts w:cstheme="minorHAnsi"/>
        </w:rPr>
        <w:t>Pisanu obavijest o rezultatima postupka nabave Naručitelj dostavlja svim ponuditeljima putem elektroničke pošte, faksom ili preporučenom poštom s povratnicom.</w:t>
      </w:r>
    </w:p>
    <w:p w14:paraId="469D93D4" w14:textId="77777777" w:rsidR="006E7B2E" w:rsidRPr="00901367" w:rsidRDefault="006E7B2E" w:rsidP="006E7B2E">
      <w:pPr>
        <w:spacing w:after="0" w:line="240" w:lineRule="auto"/>
        <w:jc w:val="both"/>
        <w:rPr>
          <w:rFonts w:cstheme="minorHAnsi"/>
        </w:rPr>
      </w:pPr>
      <w:r w:rsidRPr="00901367">
        <w:rPr>
          <w:rFonts w:cstheme="minorHAnsi"/>
        </w:rPr>
        <w:t xml:space="preserve"> </w:t>
      </w:r>
    </w:p>
    <w:p w14:paraId="263D0615" w14:textId="77777777" w:rsidR="006E7B2E" w:rsidRPr="00901367" w:rsidRDefault="006E7B2E" w:rsidP="006E7B2E">
      <w:pPr>
        <w:spacing w:after="0" w:line="240" w:lineRule="auto"/>
        <w:jc w:val="both"/>
        <w:rPr>
          <w:rFonts w:cstheme="minorHAnsi"/>
        </w:rPr>
      </w:pPr>
      <w:r w:rsidRPr="00901367">
        <w:rPr>
          <w:rFonts w:cstheme="minorHAnsi"/>
        </w:rPr>
        <w:t>Protiv odluke o odabiru ili odluke o poništenju nije moguće izjaviti žalbu.</w:t>
      </w:r>
    </w:p>
    <w:p w14:paraId="0E1F2AD9" w14:textId="77777777" w:rsidR="006E7B2E" w:rsidRPr="00901367" w:rsidRDefault="006E7B2E" w:rsidP="006E7B2E">
      <w:pPr>
        <w:spacing w:after="0" w:line="240" w:lineRule="auto"/>
        <w:jc w:val="both"/>
        <w:rPr>
          <w:rFonts w:cstheme="minorHAnsi"/>
        </w:rPr>
      </w:pPr>
    </w:p>
    <w:p w14:paraId="5CBB8ACA" w14:textId="77777777" w:rsidR="006E7B2E" w:rsidRPr="00901367" w:rsidRDefault="006E7B2E" w:rsidP="006E7B2E">
      <w:pPr>
        <w:spacing w:after="0" w:line="240" w:lineRule="auto"/>
        <w:jc w:val="both"/>
        <w:rPr>
          <w:rFonts w:cstheme="minorHAnsi"/>
        </w:rPr>
      </w:pPr>
      <w:r w:rsidRPr="00901367">
        <w:rPr>
          <w:rFonts w:cstheme="minorHAnsi"/>
        </w:rPr>
        <w:t>OSTALO:</w:t>
      </w:r>
    </w:p>
    <w:p w14:paraId="21C85DEC" w14:textId="77777777" w:rsidR="006E7B2E" w:rsidRPr="00901367" w:rsidRDefault="006E7B2E" w:rsidP="006E7B2E">
      <w:pPr>
        <w:spacing w:after="0" w:line="240" w:lineRule="auto"/>
        <w:jc w:val="both"/>
        <w:rPr>
          <w:rFonts w:cstheme="minorHAnsi"/>
        </w:rPr>
      </w:pPr>
      <w:r w:rsidRPr="00901367">
        <w:rPr>
          <w:rFonts w:cstheme="minorHAnsi"/>
        </w:rPr>
        <w:t xml:space="preserve">Ponuditelj će snositi sve troškove u vezi svojeg sudjelovanja u nadmetanju, a Naručitelj ni u kojem slučaju nije odgovoran ili dužan snositi troškove bez obzira na vođenje ili ishod nadmetanja. </w:t>
      </w:r>
    </w:p>
    <w:p w14:paraId="1EC7E7D9" w14:textId="77777777" w:rsidR="006E7B2E" w:rsidRPr="00901367" w:rsidRDefault="006E7B2E" w:rsidP="006E7B2E">
      <w:pPr>
        <w:spacing w:after="0" w:line="240" w:lineRule="auto"/>
        <w:jc w:val="both"/>
        <w:rPr>
          <w:rFonts w:cstheme="minorHAnsi"/>
        </w:rPr>
      </w:pPr>
      <w:r w:rsidRPr="00901367">
        <w:rPr>
          <w:rFonts w:cstheme="minorHAnsi"/>
        </w:rPr>
        <w:t>Ponude uručene Naručitelju postaju njegovo vlasništvo. Ponuditelj neće tražiti njihov povrat. Nepravodobno zaprimljene ponude vratiti će se neotvorene Ponuditeljima, a nepotpune se neće razmatrati.</w:t>
      </w:r>
    </w:p>
    <w:p w14:paraId="761643C0" w14:textId="77777777" w:rsidR="006E7B2E" w:rsidRPr="00901367" w:rsidRDefault="006E7B2E" w:rsidP="006E7B2E">
      <w:pPr>
        <w:spacing w:after="0" w:line="240" w:lineRule="auto"/>
        <w:jc w:val="both"/>
        <w:rPr>
          <w:rFonts w:cstheme="minorHAnsi"/>
        </w:rPr>
      </w:pPr>
    </w:p>
    <w:p w14:paraId="4F32075F" w14:textId="74797E51" w:rsidR="006E7B2E" w:rsidRPr="00901367" w:rsidRDefault="006E7B2E" w:rsidP="006E7B2E">
      <w:pPr>
        <w:spacing w:after="0" w:line="240" w:lineRule="auto"/>
        <w:jc w:val="both"/>
        <w:rPr>
          <w:rFonts w:cstheme="minorHAnsi"/>
        </w:rPr>
      </w:pPr>
      <w:r w:rsidRPr="00901367">
        <w:rPr>
          <w:rFonts w:cstheme="minorHAnsi"/>
        </w:rPr>
        <w:t>Prije donošenja Odluke o odabiru, Naručitelj može od najpovoljnijeg Ponuditelja zatražiti dostavu izvornika ili ovjerenih preslika jednog ili više dokumenata koji su traženi u roku od 5 od dana dostave zahtjeva.</w:t>
      </w:r>
    </w:p>
    <w:p w14:paraId="4D51B3A2" w14:textId="77777777" w:rsidR="006E7B2E" w:rsidRPr="00901367" w:rsidRDefault="006E7B2E" w:rsidP="006E7B2E">
      <w:pPr>
        <w:spacing w:after="0" w:line="240" w:lineRule="auto"/>
        <w:jc w:val="both"/>
        <w:rPr>
          <w:rFonts w:cstheme="minorHAnsi"/>
        </w:rPr>
      </w:pPr>
    </w:p>
    <w:p w14:paraId="52652BD0" w14:textId="77777777" w:rsidR="006E7B2E" w:rsidRPr="00901367" w:rsidRDefault="006E7B2E" w:rsidP="006E7B2E">
      <w:pPr>
        <w:spacing w:after="0" w:line="240" w:lineRule="auto"/>
        <w:jc w:val="both"/>
        <w:rPr>
          <w:rFonts w:cstheme="minorHAnsi"/>
        </w:rPr>
      </w:pPr>
      <w:r w:rsidRPr="00901367">
        <w:rPr>
          <w:rFonts w:cstheme="minorHAnsi"/>
        </w:rPr>
        <w:t>Otvaranje ponuda nije javno. Otvaranje ponuda provode ovlašteni predstavnici Naručitelja.</w:t>
      </w:r>
    </w:p>
    <w:p w14:paraId="0E4E9BDD" w14:textId="77777777" w:rsidR="006E7B2E" w:rsidRPr="00901367" w:rsidRDefault="006E7B2E" w:rsidP="006E7B2E">
      <w:pPr>
        <w:spacing w:after="0" w:line="240" w:lineRule="auto"/>
        <w:jc w:val="both"/>
        <w:rPr>
          <w:rFonts w:cstheme="minorHAnsi"/>
        </w:rPr>
      </w:pPr>
    </w:p>
    <w:p w14:paraId="78BE23D4" w14:textId="77777777" w:rsidR="006E7B2E" w:rsidRPr="00901367" w:rsidRDefault="006E7B2E" w:rsidP="006E7B2E">
      <w:pPr>
        <w:spacing w:after="0" w:line="240" w:lineRule="auto"/>
        <w:jc w:val="both"/>
        <w:rPr>
          <w:rFonts w:cstheme="minorHAnsi"/>
        </w:rPr>
      </w:pPr>
      <w:r w:rsidRPr="00901367">
        <w:rPr>
          <w:rFonts w:cstheme="minorHAnsi"/>
        </w:rPr>
        <w:t>Svi dopisi, priopćenja, obavijesti, zahtjevi, objašnjenja, odluke i slično, između Naručitelja i Ponuditelja moraju se dostavljati u pisanom obliku. Dopisi mogu biti dostavljeni poštanskom pošiljkom i telefaksom ili na e-mail. U slučaju kada pošiljatelj dopis pošalje telefaksom, odmah će dopis potvrditi i poštanskom pošiljkom. Ako se datum slanja ili primitka ne može dokazati, punovažan je datum slanja ili primitka poštanske pošiljke.</w:t>
      </w:r>
    </w:p>
    <w:p w14:paraId="31718536" w14:textId="77777777" w:rsidR="006E7B2E" w:rsidRPr="00901367" w:rsidRDefault="006E7B2E" w:rsidP="006E7B2E">
      <w:pPr>
        <w:spacing w:after="0" w:line="240" w:lineRule="auto"/>
        <w:jc w:val="both"/>
        <w:rPr>
          <w:rFonts w:cstheme="minorHAnsi"/>
        </w:rPr>
      </w:pPr>
    </w:p>
    <w:p w14:paraId="6B103292" w14:textId="77777777" w:rsidR="006E7B2E" w:rsidRPr="00901367" w:rsidRDefault="006E7B2E" w:rsidP="006E7B2E">
      <w:pPr>
        <w:spacing w:after="0" w:line="240" w:lineRule="auto"/>
        <w:jc w:val="both"/>
        <w:rPr>
          <w:rFonts w:cstheme="minorHAnsi"/>
        </w:rPr>
      </w:pPr>
      <w:r w:rsidRPr="00901367">
        <w:rPr>
          <w:rFonts w:cstheme="minorHAnsi"/>
        </w:rPr>
        <w:lastRenderedPageBreak/>
        <w:t>Naručitelj neće prihvatiti ponudu koja ne ispunjava uvjete i zahtjeve vezane uz predmet nabave iz ovog Poziva i zadržava pravo odbiti sve ponude i poništiti ovaj postupak ukoliko niti jedna dostavljena ponuda ne odgovara uvjetima nabave ili ako prelazi osigurana sredstva, odnosno u drugim opravdanim slučajevima prema odluci Naručitelja.</w:t>
      </w:r>
    </w:p>
    <w:p w14:paraId="6770EF97" w14:textId="77777777" w:rsidR="006E7B2E" w:rsidRPr="00901367" w:rsidRDefault="006E7B2E" w:rsidP="006E7B2E">
      <w:pPr>
        <w:spacing w:after="0" w:line="240" w:lineRule="auto"/>
        <w:jc w:val="both"/>
        <w:rPr>
          <w:rFonts w:cstheme="minorHAnsi"/>
        </w:rPr>
      </w:pPr>
    </w:p>
    <w:p w14:paraId="72A46B10" w14:textId="77777777" w:rsidR="006E7B2E" w:rsidRPr="00901367" w:rsidRDefault="006E7B2E" w:rsidP="006E7B2E">
      <w:pPr>
        <w:spacing w:after="0" w:line="240" w:lineRule="auto"/>
        <w:jc w:val="both"/>
        <w:rPr>
          <w:rFonts w:cstheme="minorHAnsi"/>
        </w:rPr>
      </w:pPr>
      <w:r w:rsidRPr="00901367">
        <w:rPr>
          <w:rFonts w:cstheme="minorHAnsi"/>
        </w:rPr>
        <w:t>Odabrani Ponuditelj je u obvezi izvršiti predmet nabave sukladno roku, kvaliteti, uvjetima i jediničnim cijenama navedenim u ponudi Ponuditelja, ponudbenom troškovniku i uvjetima iz ovog Poziva na dostavu ponuda.</w:t>
      </w:r>
    </w:p>
    <w:p w14:paraId="28AC44A4" w14:textId="77777777" w:rsidR="006E7B2E" w:rsidRPr="00901367" w:rsidRDefault="006E7B2E" w:rsidP="006E7B2E">
      <w:pPr>
        <w:spacing w:after="0" w:line="240" w:lineRule="auto"/>
        <w:jc w:val="both"/>
        <w:rPr>
          <w:rFonts w:cstheme="minorHAnsi"/>
        </w:rPr>
      </w:pPr>
    </w:p>
    <w:p w14:paraId="73D21CEB" w14:textId="77777777" w:rsidR="006E7B2E" w:rsidRPr="00901367" w:rsidRDefault="006E7B2E" w:rsidP="006E7B2E">
      <w:pPr>
        <w:spacing w:after="0" w:line="240" w:lineRule="auto"/>
        <w:jc w:val="both"/>
        <w:rPr>
          <w:rFonts w:cstheme="minorHAnsi"/>
        </w:rPr>
      </w:pPr>
      <w:r w:rsidRPr="00901367">
        <w:rPr>
          <w:rFonts w:cstheme="minorHAnsi"/>
        </w:rPr>
        <w:t>Na ovaj postupak nabave ne primjenjuje se Zakon o javnoj nabavi.</w:t>
      </w:r>
    </w:p>
    <w:p w14:paraId="5EAC5F4D" w14:textId="77777777" w:rsidR="006E7B2E" w:rsidRPr="00901367" w:rsidRDefault="006E7B2E" w:rsidP="006E7B2E">
      <w:pPr>
        <w:spacing w:after="0" w:line="240" w:lineRule="auto"/>
        <w:jc w:val="both"/>
        <w:rPr>
          <w:rFonts w:cstheme="minorHAnsi"/>
        </w:rPr>
      </w:pPr>
    </w:p>
    <w:p w14:paraId="15D0F799" w14:textId="150A5F72" w:rsidR="006E7B2E" w:rsidRPr="00901367" w:rsidRDefault="006E7B2E" w:rsidP="006E7B2E">
      <w:pPr>
        <w:spacing w:after="0" w:line="240" w:lineRule="auto"/>
        <w:jc w:val="both"/>
        <w:rPr>
          <w:rFonts w:cstheme="minorHAnsi"/>
        </w:rPr>
      </w:pPr>
      <w:r w:rsidRPr="00901367">
        <w:rPr>
          <w:rFonts w:cstheme="minorHAnsi"/>
        </w:rPr>
        <w:t>Naručitelj zadržava pravo poništiti ovaj postupak nabave u bilo kojem trenutnu, odnosno ne odabrati niti jednu ponudu, a sve bez ikakvih obveza ili naknada bilo koje vrste prema Ponuditeljima.</w:t>
      </w:r>
    </w:p>
    <w:p w14:paraId="7404AF1F" w14:textId="77777777" w:rsidR="00741F41" w:rsidRDefault="00741F41" w:rsidP="00A133A3">
      <w:pPr>
        <w:spacing w:after="0" w:line="240" w:lineRule="auto"/>
        <w:rPr>
          <w:rFonts w:cstheme="minorHAnsi"/>
          <w:b/>
          <w:color w:val="00B050"/>
          <w:lang w:eastAsia="hr-HR"/>
        </w:rPr>
      </w:pPr>
    </w:p>
    <w:p w14:paraId="39BD0DEE" w14:textId="77777777" w:rsidR="0080027F" w:rsidRDefault="0080027F" w:rsidP="00A133A3">
      <w:pPr>
        <w:spacing w:after="0" w:line="240" w:lineRule="auto"/>
        <w:rPr>
          <w:rFonts w:cstheme="minorHAnsi"/>
          <w:b/>
          <w:color w:val="00B050"/>
          <w:lang w:eastAsia="hr-HR"/>
        </w:rPr>
      </w:pPr>
    </w:p>
    <w:p w14:paraId="5A900DDD" w14:textId="77777777" w:rsidR="00E60E60" w:rsidRDefault="00E60E60" w:rsidP="00A133A3">
      <w:pPr>
        <w:spacing w:after="0" w:line="240" w:lineRule="auto"/>
        <w:rPr>
          <w:rFonts w:cstheme="minorHAnsi"/>
          <w:b/>
          <w:color w:val="00B050"/>
          <w:lang w:eastAsia="hr-HR"/>
        </w:rPr>
      </w:pPr>
    </w:p>
    <w:p w14:paraId="75D7A3D4" w14:textId="77777777" w:rsidR="00E60E60" w:rsidRDefault="00E60E60" w:rsidP="00A133A3">
      <w:pPr>
        <w:spacing w:after="0" w:line="240" w:lineRule="auto"/>
        <w:rPr>
          <w:rFonts w:cstheme="minorHAnsi"/>
          <w:b/>
          <w:color w:val="00B050"/>
          <w:lang w:eastAsia="hr-HR"/>
        </w:rPr>
      </w:pPr>
    </w:p>
    <w:p w14:paraId="74095B6F" w14:textId="77777777" w:rsidR="00E60E60" w:rsidRDefault="00E60E60" w:rsidP="00A133A3">
      <w:pPr>
        <w:spacing w:after="0" w:line="240" w:lineRule="auto"/>
        <w:rPr>
          <w:rFonts w:cstheme="minorHAnsi"/>
          <w:b/>
          <w:color w:val="00B050"/>
          <w:lang w:eastAsia="hr-HR"/>
        </w:rPr>
      </w:pPr>
    </w:p>
    <w:p w14:paraId="44C5CACA" w14:textId="77777777" w:rsidR="00E60E60" w:rsidRDefault="00E60E60" w:rsidP="00A133A3">
      <w:pPr>
        <w:spacing w:after="0" w:line="240" w:lineRule="auto"/>
        <w:rPr>
          <w:rFonts w:cstheme="minorHAnsi"/>
          <w:b/>
          <w:color w:val="00B050"/>
          <w:lang w:eastAsia="hr-HR"/>
        </w:rPr>
      </w:pPr>
    </w:p>
    <w:p w14:paraId="1A1AECA7" w14:textId="77777777" w:rsidR="00E60E60" w:rsidRDefault="00E60E60" w:rsidP="00A133A3">
      <w:pPr>
        <w:spacing w:after="0" w:line="240" w:lineRule="auto"/>
        <w:rPr>
          <w:rFonts w:cstheme="minorHAnsi"/>
          <w:b/>
          <w:color w:val="00B050"/>
          <w:lang w:eastAsia="hr-HR"/>
        </w:rPr>
      </w:pPr>
    </w:p>
    <w:p w14:paraId="04BC7B60" w14:textId="77777777" w:rsidR="00E60E60" w:rsidRDefault="00E60E60" w:rsidP="00A133A3">
      <w:pPr>
        <w:spacing w:after="0" w:line="240" w:lineRule="auto"/>
        <w:rPr>
          <w:rFonts w:cstheme="minorHAnsi"/>
          <w:b/>
          <w:color w:val="00B050"/>
          <w:lang w:eastAsia="hr-HR"/>
        </w:rPr>
      </w:pPr>
    </w:p>
    <w:p w14:paraId="1E2BD1EB" w14:textId="77777777" w:rsidR="00E60E60" w:rsidRDefault="00E60E60" w:rsidP="00A133A3">
      <w:pPr>
        <w:spacing w:after="0" w:line="240" w:lineRule="auto"/>
        <w:rPr>
          <w:rFonts w:cstheme="minorHAnsi"/>
          <w:b/>
          <w:color w:val="00B050"/>
          <w:lang w:eastAsia="hr-HR"/>
        </w:rPr>
      </w:pPr>
    </w:p>
    <w:p w14:paraId="15B6FB73" w14:textId="77777777" w:rsidR="00E60E60" w:rsidRDefault="00E60E60" w:rsidP="00A133A3">
      <w:pPr>
        <w:spacing w:after="0" w:line="240" w:lineRule="auto"/>
        <w:rPr>
          <w:rFonts w:cstheme="minorHAnsi"/>
          <w:b/>
          <w:color w:val="00B050"/>
          <w:lang w:eastAsia="hr-HR"/>
        </w:rPr>
      </w:pPr>
    </w:p>
    <w:p w14:paraId="4FE8EF98" w14:textId="77777777" w:rsidR="00E60E60" w:rsidRDefault="00E60E60" w:rsidP="00A133A3">
      <w:pPr>
        <w:spacing w:after="0" w:line="240" w:lineRule="auto"/>
        <w:rPr>
          <w:rFonts w:cstheme="minorHAnsi"/>
          <w:b/>
          <w:color w:val="00B050"/>
          <w:lang w:eastAsia="hr-HR"/>
        </w:rPr>
      </w:pPr>
    </w:p>
    <w:p w14:paraId="49BE63CB" w14:textId="77777777" w:rsidR="00E60E60" w:rsidRDefault="00E60E60" w:rsidP="00A133A3">
      <w:pPr>
        <w:spacing w:after="0" w:line="240" w:lineRule="auto"/>
        <w:rPr>
          <w:rFonts w:cstheme="minorHAnsi"/>
          <w:b/>
          <w:color w:val="00B050"/>
          <w:lang w:eastAsia="hr-HR"/>
        </w:rPr>
      </w:pPr>
    </w:p>
    <w:p w14:paraId="36563311" w14:textId="77777777" w:rsidR="00E60E60" w:rsidRDefault="00E60E60" w:rsidP="00A133A3">
      <w:pPr>
        <w:spacing w:after="0" w:line="240" w:lineRule="auto"/>
        <w:rPr>
          <w:rFonts w:cstheme="minorHAnsi"/>
          <w:b/>
          <w:color w:val="00B050"/>
          <w:lang w:eastAsia="hr-HR"/>
        </w:rPr>
      </w:pPr>
    </w:p>
    <w:p w14:paraId="0F47705C" w14:textId="77777777" w:rsidR="00E60E60" w:rsidRDefault="00E60E60" w:rsidP="00A133A3">
      <w:pPr>
        <w:spacing w:after="0" w:line="240" w:lineRule="auto"/>
        <w:rPr>
          <w:rFonts w:cstheme="minorHAnsi"/>
          <w:b/>
          <w:color w:val="00B050"/>
          <w:lang w:eastAsia="hr-HR"/>
        </w:rPr>
      </w:pPr>
    </w:p>
    <w:p w14:paraId="2D6AD755" w14:textId="77777777" w:rsidR="00E60E60" w:rsidRDefault="00E60E60" w:rsidP="00A133A3">
      <w:pPr>
        <w:spacing w:after="0" w:line="240" w:lineRule="auto"/>
        <w:rPr>
          <w:rFonts w:cstheme="minorHAnsi"/>
          <w:b/>
          <w:color w:val="00B050"/>
          <w:lang w:eastAsia="hr-HR"/>
        </w:rPr>
      </w:pPr>
    </w:p>
    <w:p w14:paraId="327DEFB5" w14:textId="77777777" w:rsidR="00E60E60" w:rsidRDefault="00E60E60" w:rsidP="00A133A3">
      <w:pPr>
        <w:spacing w:after="0" w:line="240" w:lineRule="auto"/>
        <w:rPr>
          <w:rFonts w:cstheme="minorHAnsi"/>
          <w:b/>
          <w:color w:val="00B050"/>
          <w:lang w:eastAsia="hr-HR"/>
        </w:rPr>
      </w:pPr>
    </w:p>
    <w:p w14:paraId="53FBD708" w14:textId="77777777" w:rsidR="00E60E60" w:rsidRDefault="00E60E60" w:rsidP="00A133A3">
      <w:pPr>
        <w:spacing w:after="0" w:line="240" w:lineRule="auto"/>
        <w:rPr>
          <w:rFonts w:cstheme="minorHAnsi"/>
          <w:b/>
          <w:color w:val="00B050"/>
          <w:lang w:eastAsia="hr-HR"/>
        </w:rPr>
      </w:pPr>
    </w:p>
    <w:p w14:paraId="4E82450A" w14:textId="77777777" w:rsidR="00E60E60" w:rsidRDefault="00E60E60" w:rsidP="00A133A3">
      <w:pPr>
        <w:spacing w:after="0" w:line="240" w:lineRule="auto"/>
        <w:rPr>
          <w:rFonts w:cstheme="minorHAnsi"/>
          <w:b/>
          <w:color w:val="00B050"/>
          <w:lang w:eastAsia="hr-HR"/>
        </w:rPr>
      </w:pPr>
    </w:p>
    <w:p w14:paraId="5C00FE6C" w14:textId="77777777" w:rsidR="00E60E60" w:rsidRDefault="00E60E60" w:rsidP="00A133A3">
      <w:pPr>
        <w:spacing w:after="0" w:line="240" w:lineRule="auto"/>
        <w:rPr>
          <w:rFonts w:cstheme="minorHAnsi"/>
          <w:b/>
          <w:color w:val="00B050"/>
          <w:lang w:eastAsia="hr-HR"/>
        </w:rPr>
      </w:pPr>
    </w:p>
    <w:p w14:paraId="3FF449EB" w14:textId="77777777" w:rsidR="00E60E60" w:rsidRDefault="00E60E60" w:rsidP="00A133A3">
      <w:pPr>
        <w:spacing w:after="0" w:line="240" w:lineRule="auto"/>
        <w:rPr>
          <w:rFonts w:cstheme="minorHAnsi"/>
          <w:b/>
          <w:color w:val="00B050"/>
          <w:lang w:eastAsia="hr-HR"/>
        </w:rPr>
      </w:pPr>
    </w:p>
    <w:p w14:paraId="23CF3DCB" w14:textId="77777777" w:rsidR="00E60E60" w:rsidRDefault="00E60E60" w:rsidP="00A133A3">
      <w:pPr>
        <w:spacing w:after="0" w:line="240" w:lineRule="auto"/>
        <w:rPr>
          <w:rFonts w:cstheme="minorHAnsi"/>
          <w:b/>
          <w:color w:val="00B050"/>
          <w:lang w:eastAsia="hr-HR"/>
        </w:rPr>
      </w:pPr>
    </w:p>
    <w:p w14:paraId="0501D761" w14:textId="77777777" w:rsidR="00E60E60" w:rsidRDefault="00E60E60" w:rsidP="00A133A3">
      <w:pPr>
        <w:spacing w:after="0" w:line="240" w:lineRule="auto"/>
        <w:rPr>
          <w:rFonts w:cstheme="minorHAnsi"/>
          <w:b/>
          <w:color w:val="00B050"/>
          <w:lang w:eastAsia="hr-HR"/>
        </w:rPr>
      </w:pPr>
    </w:p>
    <w:p w14:paraId="2FDD3347" w14:textId="77777777" w:rsidR="00E60E60" w:rsidRDefault="00E60E60" w:rsidP="00A133A3">
      <w:pPr>
        <w:spacing w:after="0" w:line="240" w:lineRule="auto"/>
        <w:rPr>
          <w:rFonts w:cstheme="minorHAnsi"/>
          <w:b/>
          <w:color w:val="00B050"/>
          <w:lang w:eastAsia="hr-HR"/>
        </w:rPr>
      </w:pPr>
    </w:p>
    <w:p w14:paraId="5DC3A137" w14:textId="77777777" w:rsidR="00E60E60" w:rsidRDefault="00E60E60" w:rsidP="00A133A3">
      <w:pPr>
        <w:spacing w:after="0" w:line="240" w:lineRule="auto"/>
        <w:rPr>
          <w:rFonts w:cstheme="minorHAnsi"/>
          <w:b/>
          <w:color w:val="00B050"/>
          <w:lang w:eastAsia="hr-HR"/>
        </w:rPr>
      </w:pPr>
    </w:p>
    <w:p w14:paraId="3FB8C252" w14:textId="77777777" w:rsidR="00E60E60" w:rsidRDefault="00E60E60" w:rsidP="00A133A3">
      <w:pPr>
        <w:spacing w:after="0" w:line="240" w:lineRule="auto"/>
        <w:rPr>
          <w:rFonts w:cstheme="minorHAnsi"/>
          <w:b/>
          <w:color w:val="00B050"/>
          <w:lang w:eastAsia="hr-HR"/>
        </w:rPr>
      </w:pPr>
    </w:p>
    <w:p w14:paraId="5D9A65F3" w14:textId="77777777" w:rsidR="00E60E60" w:rsidRDefault="00E60E60" w:rsidP="00A133A3">
      <w:pPr>
        <w:spacing w:after="0" w:line="240" w:lineRule="auto"/>
        <w:rPr>
          <w:rFonts w:cstheme="minorHAnsi"/>
          <w:b/>
          <w:color w:val="00B050"/>
          <w:lang w:eastAsia="hr-HR"/>
        </w:rPr>
      </w:pPr>
    </w:p>
    <w:p w14:paraId="23FB7900" w14:textId="77777777" w:rsidR="00E60E60" w:rsidRDefault="00E60E60" w:rsidP="00A133A3">
      <w:pPr>
        <w:spacing w:after="0" w:line="240" w:lineRule="auto"/>
        <w:rPr>
          <w:rFonts w:cstheme="minorHAnsi"/>
          <w:b/>
          <w:color w:val="00B050"/>
          <w:lang w:eastAsia="hr-HR"/>
        </w:rPr>
      </w:pPr>
    </w:p>
    <w:p w14:paraId="0467FBB7" w14:textId="77777777" w:rsidR="00E60E60" w:rsidRDefault="00E60E60" w:rsidP="00A133A3">
      <w:pPr>
        <w:spacing w:after="0" w:line="240" w:lineRule="auto"/>
        <w:rPr>
          <w:rFonts w:cstheme="minorHAnsi"/>
          <w:b/>
          <w:color w:val="00B050"/>
          <w:lang w:eastAsia="hr-HR"/>
        </w:rPr>
      </w:pPr>
    </w:p>
    <w:p w14:paraId="6D6B9D7F" w14:textId="77777777" w:rsidR="00E60E60" w:rsidRDefault="00E60E60" w:rsidP="00A133A3">
      <w:pPr>
        <w:spacing w:after="0" w:line="240" w:lineRule="auto"/>
        <w:rPr>
          <w:rFonts w:cstheme="minorHAnsi"/>
          <w:b/>
          <w:color w:val="00B050"/>
          <w:lang w:eastAsia="hr-HR"/>
        </w:rPr>
      </w:pPr>
    </w:p>
    <w:p w14:paraId="34476FFE" w14:textId="77777777" w:rsidR="00E60E60" w:rsidRDefault="00E60E60" w:rsidP="00A133A3">
      <w:pPr>
        <w:spacing w:after="0" w:line="240" w:lineRule="auto"/>
        <w:rPr>
          <w:rFonts w:cstheme="minorHAnsi"/>
          <w:b/>
          <w:color w:val="00B050"/>
          <w:lang w:eastAsia="hr-HR"/>
        </w:rPr>
      </w:pPr>
    </w:p>
    <w:p w14:paraId="248EFC22" w14:textId="77777777" w:rsidR="00E60E60" w:rsidRDefault="00E60E60" w:rsidP="00A133A3">
      <w:pPr>
        <w:spacing w:after="0" w:line="240" w:lineRule="auto"/>
        <w:rPr>
          <w:rFonts w:cstheme="minorHAnsi"/>
          <w:b/>
          <w:color w:val="00B050"/>
          <w:lang w:eastAsia="hr-HR"/>
        </w:rPr>
      </w:pPr>
    </w:p>
    <w:p w14:paraId="5F62772D" w14:textId="77777777" w:rsidR="00E60E60" w:rsidRDefault="00E60E60" w:rsidP="00A133A3">
      <w:pPr>
        <w:spacing w:after="0" w:line="240" w:lineRule="auto"/>
        <w:rPr>
          <w:rFonts w:cstheme="minorHAnsi"/>
          <w:b/>
          <w:color w:val="00B050"/>
          <w:lang w:eastAsia="hr-HR"/>
        </w:rPr>
      </w:pPr>
    </w:p>
    <w:p w14:paraId="38BBCC4F" w14:textId="77777777" w:rsidR="00E60E60" w:rsidRDefault="00E60E60" w:rsidP="00A133A3">
      <w:pPr>
        <w:spacing w:after="0" w:line="240" w:lineRule="auto"/>
        <w:rPr>
          <w:rFonts w:cstheme="minorHAnsi"/>
          <w:b/>
          <w:color w:val="00B050"/>
          <w:lang w:eastAsia="hr-HR"/>
        </w:rPr>
      </w:pPr>
    </w:p>
    <w:p w14:paraId="01378818" w14:textId="77777777" w:rsidR="00E60E60" w:rsidRDefault="00E60E60" w:rsidP="00A133A3">
      <w:pPr>
        <w:spacing w:after="0" w:line="240" w:lineRule="auto"/>
        <w:rPr>
          <w:rFonts w:cstheme="minorHAnsi"/>
          <w:b/>
          <w:color w:val="00B050"/>
          <w:lang w:eastAsia="hr-HR"/>
        </w:rPr>
      </w:pPr>
    </w:p>
    <w:p w14:paraId="48664709" w14:textId="77777777" w:rsidR="00E60E60" w:rsidRDefault="00E60E60" w:rsidP="00A133A3">
      <w:pPr>
        <w:spacing w:after="0" w:line="240" w:lineRule="auto"/>
        <w:rPr>
          <w:rFonts w:cstheme="minorHAnsi"/>
          <w:b/>
          <w:color w:val="00B050"/>
          <w:lang w:eastAsia="hr-HR"/>
        </w:rPr>
      </w:pPr>
    </w:p>
    <w:p w14:paraId="5C84A0DD" w14:textId="77777777" w:rsidR="00E60E60" w:rsidRDefault="00E60E60" w:rsidP="00A133A3">
      <w:pPr>
        <w:spacing w:after="0" w:line="240" w:lineRule="auto"/>
        <w:rPr>
          <w:rFonts w:cstheme="minorHAnsi"/>
          <w:b/>
          <w:color w:val="00B050"/>
          <w:lang w:eastAsia="hr-HR"/>
        </w:rPr>
      </w:pPr>
    </w:p>
    <w:p w14:paraId="37E29791" w14:textId="77777777" w:rsidR="00E60E60" w:rsidRDefault="00E60E60" w:rsidP="00A133A3">
      <w:pPr>
        <w:spacing w:after="0" w:line="240" w:lineRule="auto"/>
        <w:rPr>
          <w:rFonts w:cstheme="minorHAnsi"/>
          <w:b/>
          <w:color w:val="00B050"/>
          <w:lang w:eastAsia="hr-HR"/>
        </w:rPr>
      </w:pPr>
    </w:p>
    <w:p w14:paraId="4758E2A4" w14:textId="77777777" w:rsidR="00CC0C5E" w:rsidRDefault="00CC0C5E" w:rsidP="00A133A3">
      <w:pPr>
        <w:spacing w:after="0" w:line="240" w:lineRule="auto"/>
        <w:rPr>
          <w:rFonts w:cstheme="minorHAnsi"/>
          <w:b/>
          <w:color w:val="00B050"/>
          <w:lang w:eastAsia="hr-HR"/>
        </w:rPr>
      </w:pPr>
    </w:p>
    <w:p w14:paraId="6C28AB54" w14:textId="77777777" w:rsidR="00E60E60" w:rsidRDefault="00E60E60" w:rsidP="00A133A3">
      <w:pPr>
        <w:spacing w:after="0" w:line="240" w:lineRule="auto"/>
        <w:rPr>
          <w:rFonts w:cstheme="minorHAnsi"/>
          <w:b/>
          <w:color w:val="00B050"/>
          <w:lang w:eastAsia="hr-HR"/>
        </w:rPr>
      </w:pPr>
    </w:p>
    <w:p w14:paraId="740DFDB1" w14:textId="0ADD7045" w:rsidR="006E7B2E" w:rsidRPr="00901367" w:rsidRDefault="006E7B2E" w:rsidP="00A133A3">
      <w:pPr>
        <w:spacing w:after="0" w:line="240" w:lineRule="auto"/>
        <w:rPr>
          <w:rFonts w:cstheme="minorHAnsi"/>
          <w:b/>
          <w:color w:val="00B050"/>
          <w:lang w:eastAsia="hr-HR"/>
        </w:rPr>
      </w:pPr>
      <w:r w:rsidRPr="00901367">
        <w:rPr>
          <w:rFonts w:cstheme="minorHAnsi"/>
          <w:b/>
          <w:color w:val="00B050"/>
          <w:lang w:eastAsia="hr-HR"/>
        </w:rPr>
        <w:lastRenderedPageBreak/>
        <w:t>Obrazac 1.  – PONUDBENI LIST</w:t>
      </w:r>
    </w:p>
    <w:p w14:paraId="0B7AE12B" w14:textId="77777777" w:rsidR="006E7B2E" w:rsidRPr="00901367" w:rsidRDefault="006E7B2E" w:rsidP="006E7B2E">
      <w:pPr>
        <w:spacing w:after="0" w:line="240" w:lineRule="auto"/>
        <w:jc w:val="both"/>
        <w:rPr>
          <w:rFonts w:cstheme="minorHAnsi"/>
          <w:b/>
        </w:rPr>
      </w:pPr>
      <w:r w:rsidRPr="00901367">
        <w:rPr>
          <w:rFonts w:cstheme="minorHAnsi"/>
          <w:b/>
        </w:rPr>
        <w:t xml:space="preserve">PREDMET NABAVE: </w:t>
      </w:r>
    </w:p>
    <w:p w14:paraId="1B2A6F3E" w14:textId="77777777" w:rsidR="00C74D8D" w:rsidRPr="00C74D8D" w:rsidRDefault="00C74D8D" w:rsidP="0080027F">
      <w:pPr>
        <w:autoSpaceDE w:val="0"/>
        <w:autoSpaceDN w:val="0"/>
        <w:adjustRightInd w:val="0"/>
        <w:spacing w:after="0" w:line="240" w:lineRule="auto"/>
        <w:rPr>
          <w:rFonts w:cstheme="minorHAnsi"/>
          <w:b/>
          <w:bCs/>
          <w:color w:val="000000"/>
          <w:lang w:eastAsia="hr-HR"/>
        </w:rPr>
      </w:pPr>
      <w:r w:rsidRPr="00C74D8D">
        <w:rPr>
          <w:rFonts w:cstheme="minorHAnsi"/>
          <w:b/>
          <w:bCs/>
        </w:rPr>
        <w:t>DRENAŽNO-AKUMULACIJSKE KADICE</w:t>
      </w:r>
      <w:r w:rsidRPr="00C74D8D">
        <w:rPr>
          <w:rFonts w:cstheme="minorHAnsi"/>
          <w:b/>
          <w:bCs/>
          <w:color w:val="000000"/>
          <w:lang w:eastAsia="hr-HR"/>
        </w:rPr>
        <w:t xml:space="preserve"> </w:t>
      </w:r>
    </w:p>
    <w:p w14:paraId="44721E37" w14:textId="519F5805" w:rsidR="0080027F" w:rsidRPr="00D74EEC" w:rsidRDefault="0080027F" w:rsidP="0080027F">
      <w:pPr>
        <w:autoSpaceDE w:val="0"/>
        <w:autoSpaceDN w:val="0"/>
        <w:adjustRightInd w:val="0"/>
        <w:spacing w:after="0" w:line="240" w:lineRule="auto"/>
        <w:rPr>
          <w:rFonts w:cstheme="minorHAnsi"/>
          <w:color w:val="000000"/>
          <w:lang w:eastAsia="hr-HR"/>
        </w:rPr>
      </w:pPr>
      <w:r w:rsidRPr="00D74EEC">
        <w:rPr>
          <w:rFonts w:cstheme="minorHAnsi"/>
          <w:b/>
          <w:bCs/>
          <w:color w:val="000000"/>
          <w:lang w:eastAsia="hr-HR"/>
        </w:rPr>
        <w:t xml:space="preserve">Evidencijski broj nabave: </w:t>
      </w:r>
      <w:r w:rsidR="00C74D8D">
        <w:rPr>
          <w:rFonts w:cstheme="minorHAnsi"/>
          <w:b/>
          <w:bCs/>
          <w:color w:val="000000"/>
          <w:lang w:eastAsia="hr-HR"/>
        </w:rPr>
        <w:t>003</w:t>
      </w:r>
    </w:p>
    <w:p w14:paraId="64FAB528" w14:textId="77777777" w:rsidR="006E7B2E" w:rsidRPr="00901367" w:rsidRDefault="006E7B2E" w:rsidP="006E7B2E">
      <w:pPr>
        <w:spacing w:after="0" w:line="240" w:lineRule="auto"/>
        <w:jc w:val="both"/>
        <w:rPr>
          <w:rFonts w:cstheme="minorHAnsi"/>
        </w:rPr>
      </w:pPr>
    </w:p>
    <w:p w14:paraId="01049B3F" w14:textId="77777777" w:rsidR="006E7B2E" w:rsidRPr="00901367" w:rsidRDefault="006E7B2E" w:rsidP="006E7B2E">
      <w:pPr>
        <w:spacing w:after="0" w:line="240" w:lineRule="auto"/>
        <w:jc w:val="both"/>
        <w:rPr>
          <w:rFonts w:cstheme="minorHAnsi"/>
          <w:b/>
        </w:rPr>
      </w:pPr>
      <w:r w:rsidRPr="00901367">
        <w:rPr>
          <w:rFonts w:cstheme="minorHAnsi"/>
          <w:b/>
        </w:rPr>
        <w:t xml:space="preserve">NARUČITELJ: </w:t>
      </w:r>
    </w:p>
    <w:p w14:paraId="28C47FF4" w14:textId="3D08537F" w:rsidR="006E7B2E" w:rsidRPr="00901367" w:rsidRDefault="006E7B2E" w:rsidP="006E7B2E">
      <w:pPr>
        <w:spacing w:after="0" w:line="240" w:lineRule="auto"/>
        <w:jc w:val="both"/>
        <w:rPr>
          <w:rFonts w:cstheme="minorHAnsi"/>
        </w:rPr>
      </w:pPr>
      <w:r w:rsidRPr="00901367">
        <w:rPr>
          <w:rFonts w:cstheme="minorHAnsi"/>
        </w:rPr>
        <w:t>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156D72BC" w14:textId="6DB4C9A6" w:rsidR="006E7B2E" w:rsidRPr="00901367" w:rsidRDefault="006E7B2E" w:rsidP="006E7B2E">
      <w:pPr>
        <w:spacing w:after="0" w:line="240" w:lineRule="auto"/>
        <w:jc w:val="both"/>
        <w:rPr>
          <w:rFonts w:cstheme="minorHAnsi"/>
        </w:rPr>
      </w:pPr>
      <w:r w:rsidRPr="00901367">
        <w:rPr>
          <w:rFonts w:cstheme="minorHAnsi"/>
        </w:rPr>
        <w:t>OIB: 72672225843. Tel. 042 332 777</w:t>
      </w:r>
    </w:p>
    <w:p w14:paraId="22D75307" w14:textId="77777777" w:rsidR="006E7B2E" w:rsidRPr="00901367" w:rsidRDefault="006E7B2E" w:rsidP="006E7B2E">
      <w:pPr>
        <w:spacing w:after="0" w:line="240" w:lineRule="auto"/>
        <w:jc w:val="both"/>
        <w:rPr>
          <w:rFonts w:cstheme="minorHAnsi"/>
        </w:rPr>
      </w:pPr>
    </w:p>
    <w:p w14:paraId="399902A1" w14:textId="77777777" w:rsidR="006E7B2E" w:rsidRPr="00901367" w:rsidRDefault="006E7B2E" w:rsidP="006E7B2E">
      <w:pPr>
        <w:spacing w:after="0" w:line="240" w:lineRule="auto"/>
        <w:jc w:val="both"/>
        <w:rPr>
          <w:rFonts w:cstheme="minorHAnsi"/>
          <w:b/>
        </w:rPr>
      </w:pPr>
      <w:r w:rsidRPr="00901367">
        <w:rPr>
          <w:rFonts w:cstheme="minorHAnsi"/>
          <w:b/>
        </w:rPr>
        <w:t>PONUDITELJ/NOSITELJ PONUDE:</w:t>
      </w:r>
    </w:p>
    <w:tbl>
      <w:tblPr>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57"/>
        <w:gridCol w:w="6499"/>
      </w:tblGrid>
      <w:tr w:rsidR="006E7B2E" w:rsidRPr="00901367" w14:paraId="0F1F895B" w14:textId="77777777" w:rsidTr="004B394A">
        <w:trPr>
          <w:trHeight w:val="454"/>
          <w:jc w:val="center"/>
        </w:trPr>
        <w:tc>
          <w:tcPr>
            <w:tcW w:w="2857" w:type="dxa"/>
            <w:vAlign w:val="center"/>
          </w:tcPr>
          <w:p w14:paraId="3E06BCD5"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Naziv:</w:t>
            </w:r>
          </w:p>
        </w:tc>
        <w:tc>
          <w:tcPr>
            <w:tcW w:w="6499" w:type="dxa"/>
            <w:vAlign w:val="center"/>
          </w:tcPr>
          <w:p w14:paraId="23870D8C" w14:textId="77777777" w:rsidR="006E7B2E" w:rsidRPr="00901367" w:rsidRDefault="006E7B2E" w:rsidP="006E7B2E">
            <w:pPr>
              <w:spacing w:after="0" w:line="240" w:lineRule="auto"/>
              <w:rPr>
                <w:rFonts w:cstheme="minorHAnsi"/>
                <w:color w:val="000000"/>
                <w:lang w:eastAsia="hr-HR"/>
              </w:rPr>
            </w:pPr>
          </w:p>
        </w:tc>
      </w:tr>
      <w:tr w:rsidR="006E7B2E" w:rsidRPr="00901367" w14:paraId="37BDAC56" w14:textId="77777777" w:rsidTr="004B394A">
        <w:trPr>
          <w:trHeight w:val="454"/>
          <w:jc w:val="center"/>
        </w:trPr>
        <w:tc>
          <w:tcPr>
            <w:tcW w:w="2857" w:type="dxa"/>
            <w:vAlign w:val="center"/>
          </w:tcPr>
          <w:p w14:paraId="47E52533" w14:textId="77777777" w:rsidR="006E7B2E" w:rsidRPr="00901367" w:rsidRDefault="006E7B2E" w:rsidP="006E7B2E">
            <w:pPr>
              <w:spacing w:after="0" w:line="240" w:lineRule="auto"/>
              <w:rPr>
                <w:rFonts w:cstheme="minorHAnsi"/>
                <w:i/>
                <w:iCs/>
                <w:color w:val="000000"/>
                <w:lang w:eastAsia="hr-HR"/>
              </w:rPr>
            </w:pPr>
            <w:r w:rsidRPr="00901367">
              <w:rPr>
                <w:rFonts w:cstheme="minorHAnsi"/>
                <w:bCs/>
                <w:i/>
                <w:color w:val="000000"/>
              </w:rPr>
              <w:t>Matični broj – MB:</w:t>
            </w:r>
          </w:p>
        </w:tc>
        <w:tc>
          <w:tcPr>
            <w:tcW w:w="6499" w:type="dxa"/>
            <w:vAlign w:val="center"/>
          </w:tcPr>
          <w:p w14:paraId="3CD0F7C2"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xml:space="preserve">  </w:t>
            </w:r>
          </w:p>
        </w:tc>
      </w:tr>
      <w:tr w:rsidR="006E7B2E" w:rsidRPr="00901367" w14:paraId="2854C5C6" w14:textId="77777777" w:rsidTr="004B394A">
        <w:trPr>
          <w:trHeight w:val="454"/>
          <w:jc w:val="center"/>
        </w:trPr>
        <w:tc>
          <w:tcPr>
            <w:tcW w:w="2857" w:type="dxa"/>
            <w:vAlign w:val="center"/>
          </w:tcPr>
          <w:p w14:paraId="02893770"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OIB ponuditelja (ili nacionalni identifikacijski broj prema zemlji sjedišta ponuditelja):</w:t>
            </w:r>
          </w:p>
        </w:tc>
        <w:tc>
          <w:tcPr>
            <w:tcW w:w="6499" w:type="dxa"/>
            <w:vAlign w:val="center"/>
          </w:tcPr>
          <w:p w14:paraId="65206F2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33E75F1" w14:textId="77777777" w:rsidTr="004B394A">
        <w:trPr>
          <w:trHeight w:val="454"/>
          <w:jc w:val="center"/>
        </w:trPr>
        <w:tc>
          <w:tcPr>
            <w:tcW w:w="2857" w:type="dxa"/>
            <w:vAlign w:val="center"/>
          </w:tcPr>
          <w:p w14:paraId="5733F38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sjedišta (broj pošte i mjesto, ulica i kućni broj):</w:t>
            </w:r>
          </w:p>
        </w:tc>
        <w:tc>
          <w:tcPr>
            <w:tcW w:w="6499" w:type="dxa"/>
            <w:vAlign w:val="center"/>
          </w:tcPr>
          <w:p w14:paraId="7F13520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ABB493F" w14:textId="77777777" w:rsidTr="004B394A">
        <w:trPr>
          <w:trHeight w:val="454"/>
          <w:jc w:val="center"/>
        </w:trPr>
        <w:tc>
          <w:tcPr>
            <w:tcW w:w="2857" w:type="dxa"/>
            <w:vAlign w:val="center"/>
          </w:tcPr>
          <w:p w14:paraId="2E3F563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za dostavu pošte:</w:t>
            </w:r>
          </w:p>
        </w:tc>
        <w:tc>
          <w:tcPr>
            <w:tcW w:w="6499" w:type="dxa"/>
            <w:vAlign w:val="center"/>
          </w:tcPr>
          <w:p w14:paraId="4EDBA0F9" w14:textId="77777777" w:rsidR="006E7B2E" w:rsidRPr="00901367" w:rsidRDefault="006E7B2E" w:rsidP="006E7B2E">
            <w:pPr>
              <w:spacing w:after="0" w:line="240" w:lineRule="auto"/>
              <w:rPr>
                <w:rFonts w:cstheme="minorHAnsi"/>
                <w:color w:val="000000"/>
                <w:lang w:eastAsia="hr-HR"/>
              </w:rPr>
            </w:pPr>
          </w:p>
        </w:tc>
      </w:tr>
      <w:tr w:rsidR="006E7B2E" w:rsidRPr="00901367" w14:paraId="0C58AC40" w14:textId="77777777" w:rsidTr="004B394A">
        <w:trPr>
          <w:trHeight w:val="454"/>
          <w:jc w:val="center"/>
        </w:trPr>
        <w:tc>
          <w:tcPr>
            <w:tcW w:w="2857" w:type="dxa"/>
            <w:vAlign w:val="center"/>
          </w:tcPr>
          <w:p w14:paraId="5DF5D91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e-pošte ponuditelja ili službe ovlaštene za zaprimanje pošte:</w:t>
            </w:r>
          </w:p>
        </w:tc>
        <w:tc>
          <w:tcPr>
            <w:tcW w:w="6499" w:type="dxa"/>
            <w:vAlign w:val="center"/>
          </w:tcPr>
          <w:p w14:paraId="3B963414"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2D48782" w14:textId="77777777" w:rsidTr="004B394A">
        <w:trPr>
          <w:trHeight w:val="454"/>
          <w:jc w:val="center"/>
        </w:trPr>
        <w:tc>
          <w:tcPr>
            <w:tcW w:w="2857" w:type="dxa"/>
            <w:vAlign w:val="center"/>
          </w:tcPr>
          <w:p w14:paraId="40D4C394"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telefona:</w:t>
            </w:r>
          </w:p>
        </w:tc>
        <w:tc>
          <w:tcPr>
            <w:tcW w:w="6499" w:type="dxa"/>
            <w:vAlign w:val="center"/>
          </w:tcPr>
          <w:p w14:paraId="3D5FE4A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0FED8D22" w14:textId="77777777" w:rsidTr="004B394A">
        <w:trPr>
          <w:trHeight w:val="454"/>
          <w:jc w:val="center"/>
        </w:trPr>
        <w:tc>
          <w:tcPr>
            <w:tcW w:w="2857" w:type="dxa"/>
            <w:vAlign w:val="center"/>
          </w:tcPr>
          <w:p w14:paraId="4E5F44B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telefaksa:</w:t>
            </w:r>
          </w:p>
        </w:tc>
        <w:tc>
          <w:tcPr>
            <w:tcW w:w="6499" w:type="dxa"/>
            <w:vAlign w:val="center"/>
          </w:tcPr>
          <w:p w14:paraId="37DC0D0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8F4FBE4" w14:textId="77777777" w:rsidTr="004B394A">
        <w:trPr>
          <w:trHeight w:val="454"/>
          <w:jc w:val="center"/>
        </w:trPr>
        <w:tc>
          <w:tcPr>
            <w:tcW w:w="2857" w:type="dxa"/>
            <w:vAlign w:val="center"/>
          </w:tcPr>
          <w:p w14:paraId="274C09E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Internet adresa:</w:t>
            </w:r>
          </w:p>
        </w:tc>
        <w:tc>
          <w:tcPr>
            <w:tcW w:w="6499" w:type="dxa"/>
            <w:vAlign w:val="center"/>
          </w:tcPr>
          <w:p w14:paraId="2B2581E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6989E2E8" w14:textId="77777777" w:rsidTr="004B394A">
        <w:trPr>
          <w:trHeight w:val="454"/>
          <w:jc w:val="center"/>
        </w:trPr>
        <w:tc>
          <w:tcPr>
            <w:tcW w:w="2857" w:type="dxa"/>
            <w:vAlign w:val="center"/>
          </w:tcPr>
          <w:p w14:paraId="4970418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računa za plaćanje po ugovoru i banka u kojoj se vodi:</w:t>
            </w:r>
          </w:p>
        </w:tc>
        <w:tc>
          <w:tcPr>
            <w:tcW w:w="6499" w:type="dxa"/>
            <w:vAlign w:val="center"/>
          </w:tcPr>
          <w:p w14:paraId="728EC0D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77DA8BC8" w14:textId="77777777" w:rsidTr="004B394A">
        <w:trPr>
          <w:trHeight w:val="454"/>
          <w:jc w:val="center"/>
        </w:trPr>
        <w:tc>
          <w:tcPr>
            <w:tcW w:w="2857" w:type="dxa"/>
            <w:vAlign w:val="center"/>
          </w:tcPr>
          <w:p w14:paraId="69D2CB9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Odgovorna osoba ovlaštena za potpisivanje ugovora o javnoj nabavi (ime, prezime, funkcija):</w:t>
            </w:r>
          </w:p>
        </w:tc>
        <w:tc>
          <w:tcPr>
            <w:tcW w:w="6499" w:type="dxa"/>
            <w:vAlign w:val="center"/>
          </w:tcPr>
          <w:p w14:paraId="56D9AD4F"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0952161" w14:textId="77777777" w:rsidTr="004B394A">
        <w:trPr>
          <w:trHeight w:val="454"/>
          <w:jc w:val="center"/>
        </w:trPr>
        <w:tc>
          <w:tcPr>
            <w:tcW w:w="2857" w:type="dxa"/>
            <w:vAlign w:val="center"/>
          </w:tcPr>
          <w:p w14:paraId="163180EE"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Kontakt osoba za vezano uz predmet nabave (ime, prezime, funkcija):</w:t>
            </w:r>
          </w:p>
        </w:tc>
        <w:tc>
          <w:tcPr>
            <w:tcW w:w="6499" w:type="dxa"/>
            <w:vAlign w:val="center"/>
          </w:tcPr>
          <w:p w14:paraId="042BD4F3"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490B1B5B" w14:textId="77777777" w:rsidTr="004B394A">
        <w:trPr>
          <w:trHeight w:val="454"/>
          <w:jc w:val="center"/>
        </w:trPr>
        <w:tc>
          <w:tcPr>
            <w:tcW w:w="2857" w:type="dxa"/>
            <w:vAlign w:val="center"/>
          </w:tcPr>
          <w:p w14:paraId="142E5B6F"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Ponuditelj je ili nije u sustavu poreza na dodanu vrijednost (da ili ne)</w:t>
            </w:r>
          </w:p>
        </w:tc>
        <w:tc>
          <w:tcPr>
            <w:tcW w:w="6499" w:type="dxa"/>
            <w:vAlign w:val="center"/>
          </w:tcPr>
          <w:p w14:paraId="517678F4" w14:textId="77777777" w:rsidR="006E7B2E" w:rsidRPr="00901367" w:rsidRDefault="006E7B2E" w:rsidP="006E7B2E">
            <w:pPr>
              <w:spacing w:after="0" w:line="240" w:lineRule="auto"/>
              <w:rPr>
                <w:rFonts w:cstheme="minorHAnsi"/>
                <w:color w:val="000000"/>
                <w:lang w:eastAsia="hr-HR"/>
              </w:rPr>
            </w:pPr>
          </w:p>
        </w:tc>
      </w:tr>
    </w:tbl>
    <w:p w14:paraId="4A254F6B" w14:textId="77777777" w:rsidR="006E7B2E" w:rsidRPr="00901367" w:rsidRDefault="006E7B2E" w:rsidP="006E7B2E">
      <w:pPr>
        <w:spacing w:after="0" w:line="240" w:lineRule="auto"/>
        <w:jc w:val="both"/>
        <w:rPr>
          <w:rFonts w:cstheme="minorHAnsi"/>
        </w:rPr>
      </w:pPr>
    </w:p>
    <w:p w14:paraId="1464A227" w14:textId="4BA8D5D9" w:rsidR="006E7B2E" w:rsidRPr="0080027F" w:rsidRDefault="006E7B2E" w:rsidP="0080027F">
      <w:pPr>
        <w:autoSpaceDE w:val="0"/>
        <w:autoSpaceDN w:val="0"/>
        <w:adjustRightInd w:val="0"/>
        <w:spacing w:after="0" w:line="240" w:lineRule="auto"/>
        <w:jc w:val="both"/>
        <w:rPr>
          <w:rFonts w:cstheme="minorHAnsi"/>
          <w:b/>
          <w:bCs/>
          <w:color w:val="000000"/>
          <w:lang w:eastAsia="hr-HR"/>
        </w:rPr>
      </w:pPr>
      <w:r w:rsidRPr="00901367">
        <w:rPr>
          <w:rFonts w:cstheme="minorHAnsi"/>
        </w:rPr>
        <w:t xml:space="preserve">Temeljem Poziva za dostavu ponuda za predmet nabave </w:t>
      </w:r>
      <w:r w:rsidR="000F4A4C">
        <w:rPr>
          <w:rFonts w:cstheme="minorHAnsi"/>
        </w:rPr>
        <w:t>„</w:t>
      </w:r>
      <w:r w:rsidR="00C74D8D" w:rsidRPr="00C74D8D">
        <w:rPr>
          <w:rFonts w:cstheme="minorHAnsi"/>
          <w:sz w:val="24"/>
          <w:szCs w:val="24"/>
        </w:rPr>
        <w:t>DRENAŽNO-AKUMULACIJSKE KADICE</w:t>
      </w:r>
      <w:r w:rsidR="00C74D8D">
        <w:rPr>
          <w:rFonts w:cstheme="minorHAnsi"/>
          <w:color w:val="000000"/>
          <w:lang w:eastAsia="hr-HR"/>
        </w:rPr>
        <w:t xml:space="preserve"> </w:t>
      </w:r>
      <w:r w:rsidR="000F4A4C">
        <w:rPr>
          <w:rFonts w:cstheme="minorHAnsi"/>
          <w:color w:val="000000"/>
          <w:lang w:eastAsia="hr-HR"/>
        </w:rPr>
        <w:t>„</w:t>
      </w:r>
      <w:r w:rsidR="00BA001C" w:rsidRPr="00BA001C">
        <w:rPr>
          <w:rFonts w:cstheme="minorHAnsi"/>
          <w:color w:val="000000"/>
          <w:lang w:eastAsia="hr-HR"/>
        </w:rPr>
        <w:t xml:space="preserve"> </w:t>
      </w:r>
      <w:r w:rsidRPr="00901367">
        <w:rPr>
          <w:rFonts w:cstheme="minorHAnsi"/>
        </w:rPr>
        <w:t>podnosimo sljedeću ponudu:</w:t>
      </w:r>
    </w:p>
    <w:tbl>
      <w:tblPr>
        <w:tblStyle w:val="Reetkatablice"/>
        <w:tblW w:w="0" w:type="auto"/>
        <w:tblLook w:val="04A0" w:firstRow="1" w:lastRow="0" w:firstColumn="1" w:lastColumn="0" w:noHBand="0" w:noVBand="1"/>
      </w:tblPr>
      <w:tblGrid>
        <w:gridCol w:w="2689"/>
        <w:gridCol w:w="2126"/>
        <w:gridCol w:w="4247"/>
      </w:tblGrid>
      <w:tr w:rsidR="006E7B2E" w:rsidRPr="00901367" w14:paraId="2CBD4969" w14:textId="77777777" w:rsidTr="004B394A">
        <w:trPr>
          <w:trHeight w:val="284"/>
        </w:trPr>
        <w:tc>
          <w:tcPr>
            <w:tcW w:w="2689" w:type="dxa"/>
            <w:vAlign w:val="center"/>
          </w:tcPr>
          <w:p w14:paraId="73AD6351" w14:textId="77777777" w:rsidR="006E7B2E" w:rsidRPr="00901367" w:rsidRDefault="006E7B2E" w:rsidP="006E7B2E">
            <w:pPr>
              <w:rPr>
                <w:rFonts w:asciiTheme="minorHAnsi" w:hAnsiTheme="minorHAnsi" w:cstheme="minorHAnsi"/>
                <w:sz w:val="22"/>
                <w:szCs w:val="22"/>
              </w:rPr>
            </w:pPr>
          </w:p>
        </w:tc>
        <w:tc>
          <w:tcPr>
            <w:tcW w:w="2126" w:type="dxa"/>
            <w:vAlign w:val="center"/>
          </w:tcPr>
          <w:p w14:paraId="5DC8209F"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BROJKAMA</w:t>
            </w:r>
          </w:p>
        </w:tc>
        <w:tc>
          <w:tcPr>
            <w:tcW w:w="4247" w:type="dxa"/>
            <w:vAlign w:val="center"/>
          </w:tcPr>
          <w:p w14:paraId="619859E3"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SLOVIMA</w:t>
            </w:r>
          </w:p>
        </w:tc>
      </w:tr>
      <w:tr w:rsidR="006E7B2E" w:rsidRPr="00901367" w14:paraId="4A87C13B" w14:textId="77777777" w:rsidTr="004B394A">
        <w:trPr>
          <w:trHeight w:val="631"/>
        </w:trPr>
        <w:tc>
          <w:tcPr>
            <w:tcW w:w="2689" w:type="dxa"/>
            <w:vAlign w:val="center"/>
          </w:tcPr>
          <w:p w14:paraId="74B602DB" w14:textId="40754D40"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CIJENA PONUDE BEZ PDV-A (U </w:t>
            </w:r>
            <w:r w:rsidR="00D74EEC">
              <w:rPr>
                <w:rFonts w:asciiTheme="minorHAnsi" w:hAnsiTheme="minorHAnsi" w:cstheme="minorHAnsi"/>
                <w:b/>
                <w:i/>
                <w:sz w:val="22"/>
                <w:szCs w:val="22"/>
              </w:rPr>
              <w:t>EUR</w:t>
            </w:r>
            <w:r w:rsidR="00741F41">
              <w:rPr>
                <w:rFonts w:asciiTheme="minorHAnsi" w:hAnsiTheme="minorHAnsi" w:cstheme="minorHAnsi"/>
                <w:b/>
                <w:i/>
                <w:sz w:val="22"/>
                <w:szCs w:val="22"/>
              </w:rPr>
              <w:t>IMA</w:t>
            </w:r>
            <w:r w:rsidRPr="00901367">
              <w:rPr>
                <w:rFonts w:asciiTheme="minorHAnsi" w:hAnsiTheme="minorHAnsi" w:cstheme="minorHAnsi"/>
                <w:b/>
                <w:i/>
                <w:sz w:val="22"/>
                <w:szCs w:val="22"/>
              </w:rPr>
              <w:t>)</w:t>
            </w:r>
          </w:p>
        </w:tc>
        <w:tc>
          <w:tcPr>
            <w:tcW w:w="2126" w:type="dxa"/>
          </w:tcPr>
          <w:p w14:paraId="059870DE" w14:textId="77777777" w:rsidR="006E7B2E" w:rsidRPr="00901367" w:rsidRDefault="006E7B2E" w:rsidP="006E7B2E">
            <w:pPr>
              <w:rPr>
                <w:rFonts w:asciiTheme="minorHAnsi" w:hAnsiTheme="minorHAnsi" w:cstheme="minorHAnsi"/>
                <w:sz w:val="22"/>
                <w:szCs w:val="22"/>
              </w:rPr>
            </w:pPr>
          </w:p>
        </w:tc>
        <w:tc>
          <w:tcPr>
            <w:tcW w:w="4247" w:type="dxa"/>
          </w:tcPr>
          <w:p w14:paraId="442E97F1" w14:textId="77777777" w:rsidR="006E7B2E" w:rsidRPr="00901367" w:rsidRDefault="006E7B2E" w:rsidP="006E7B2E">
            <w:pPr>
              <w:rPr>
                <w:rFonts w:asciiTheme="minorHAnsi" w:hAnsiTheme="minorHAnsi" w:cstheme="minorHAnsi"/>
                <w:sz w:val="22"/>
                <w:szCs w:val="22"/>
              </w:rPr>
            </w:pPr>
          </w:p>
        </w:tc>
      </w:tr>
      <w:tr w:rsidR="006E7B2E" w:rsidRPr="00901367" w14:paraId="0F7CA6D7" w14:textId="77777777" w:rsidTr="004B394A">
        <w:trPr>
          <w:trHeight w:val="567"/>
        </w:trPr>
        <w:tc>
          <w:tcPr>
            <w:tcW w:w="2689" w:type="dxa"/>
            <w:vAlign w:val="center"/>
          </w:tcPr>
          <w:p w14:paraId="550CD59D" w14:textId="706B6077"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PDV (U </w:t>
            </w:r>
            <w:r w:rsidR="00D74EEC">
              <w:rPr>
                <w:rFonts w:asciiTheme="minorHAnsi" w:hAnsiTheme="minorHAnsi" w:cstheme="minorHAnsi"/>
                <w:b/>
                <w:i/>
                <w:sz w:val="22"/>
                <w:szCs w:val="22"/>
              </w:rPr>
              <w:t>EUR</w:t>
            </w:r>
            <w:r w:rsidR="00741F41">
              <w:rPr>
                <w:rFonts w:asciiTheme="minorHAnsi" w:hAnsiTheme="minorHAnsi" w:cstheme="minorHAnsi"/>
                <w:b/>
                <w:i/>
                <w:sz w:val="22"/>
                <w:szCs w:val="22"/>
              </w:rPr>
              <w:t>IMA</w:t>
            </w:r>
            <w:r w:rsidRPr="00901367">
              <w:rPr>
                <w:rFonts w:asciiTheme="minorHAnsi" w:hAnsiTheme="minorHAnsi" w:cstheme="minorHAnsi"/>
                <w:b/>
                <w:i/>
                <w:sz w:val="22"/>
                <w:szCs w:val="22"/>
              </w:rPr>
              <w:t>)</w:t>
            </w:r>
          </w:p>
        </w:tc>
        <w:tc>
          <w:tcPr>
            <w:tcW w:w="2126" w:type="dxa"/>
          </w:tcPr>
          <w:p w14:paraId="686BD86D" w14:textId="77777777" w:rsidR="006E7B2E" w:rsidRPr="00901367" w:rsidRDefault="006E7B2E" w:rsidP="006E7B2E">
            <w:pPr>
              <w:rPr>
                <w:rFonts w:asciiTheme="minorHAnsi" w:hAnsiTheme="minorHAnsi" w:cstheme="minorHAnsi"/>
                <w:sz w:val="22"/>
                <w:szCs w:val="22"/>
              </w:rPr>
            </w:pPr>
          </w:p>
        </w:tc>
        <w:tc>
          <w:tcPr>
            <w:tcW w:w="4247" w:type="dxa"/>
          </w:tcPr>
          <w:p w14:paraId="0C5AB920" w14:textId="77777777" w:rsidR="006E7B2E" w:rsidRPr="00901367" w:rsidRDefault="006E7B2E" w:rsidP="006E7B2E">
            <w:pPr>
              <w:rPr>
                <w:rFonts w:asciiTheme="minorHAnsi" w:hAnsiTheme="minorHAnsi" w:cstheme="minorHAnsi"/>
                <w:sz w:val="22"/>
                <w:szCs w:val="22"/>
              </w:rPr>
            </w:pPr>
          </w:p>
        </w:tc>
      </w:tr>
      <w:tr w:rsidR="006E7B2E" w:rsidRPr="00901367" w14:paraId="5CA4E59C" w14:textId="77777777" w:rsidTr="004B394A">
        <w:trPr>
          <w:trHeight w:val="567"/>
        </w:trPr>
        <w:tc>
          <w:tcPr>
            <w:tcW w:w="2689" w:type="dxa"/>
            <w:vAlign w:val="center"/>
          </w:tcPr>
          <w:p w14:paraId="3C195202" w14:textId="2F7F9EB7"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lastRenderedPageBreak/>
              <w:t>CIJENA PONUDE S PDV-</w:t>
            </w:r>
            <w:r w:rsidR="00741F41">
              <w:rPr>
                <w:rFonts w:asciiTheme="minorHAnsi" w:hAnsiTheme="minorHAnsi" w:cstheme="minorHAnsi"/>
                <w:b/>
                <w:i/>
                <w:sz w:val="22"/>
                <w:szCs w:val="22"/>
              </w:rPr>
              <w:t>om</w:t>
            </w:r>
            <w:r w:rsidRPr="00901367">
              <w:rPr>
                <w:rFonts w:asciiTheme="minorHAnsi" w:hAnsiTheme="minorHAnsi" w:cstheme="minorHAnsi"/>
                <w:b/>
                <w:i/>
                <w:sz w:val="22"/>
                <w:szCs w:val="22"/>
              </w:rPr>
              <w:t xml:space="preserve"> (U </w:t>
            </w:r>
            <w:r w:rsidR="00D74EEC">
              <w:rPr>
                <w:rFonts w:asciiTheme="minorHAnsi" w:hAnsiTheme="minorHAnsi" w:cstheme="minorHAnsi"/>
                <w:b/>
                <w:i/>
                <w:sz w:val="22"/>
                <w:szCs w:val="22"/>
              </w:rPr>
              <w:t>EUR</w:t>
            </w:r>
            <w:r w:rsidR="00741F41">
              <w:rPr>
                <w:rFonts w:asciiTheme="minorHAnsi" w:hAnsiTheme="minorHAnsi" w:cstheme="minorHAnsi"/>
                <w:b/>
                <w:i/>
                <w:sz w:val="22"/>
                <w:szCs w:val="22"/>
              </w:rPr>
              <w:t>IMA</w:t>
            </w:r>
            <w:r w:rsidRPr="00901367">
              <w:rPr>
                <w:rFonts w:asciiTheme="minorHAnsi" w:hAnsiTheme="minorHAnsi" w:cstheme="minorHAnsi"/>
                <w:b/>
                <w:i/>
                <w:sz w:val="22"/>
                <w:szCs w:val="22"/>
              </w:rPr>
              <w:t>)</w:t>
            </w:r>
          </w:p>
        </w:tc>
        <w:tc>
          <w:tcPr>
            <w:tcW w:w="2126" w:type="dxa"/>
          </w:tcPr>
          <w:p w14:paraId="326BF0A4" w14:textId="77777777" w:rsidR="006E7B2E" w:rsidRPr="00901367" w:rsidRDefault="006E7B2E" w:rsidP="006E7B2E">
            <w:pPr>
              <w:rPr>
                <w:rFonts w:asciiTheme="minorHAnsi" w:hAnsiTheme="minorHAnsi" w:cstheme="minorHAnsi"/>
                <w:sz w:val="22"/>
                <w:szCs w:val="22"/>
              </w:rPr>
            </w:pPr>
          </w:p>
        </w:tc>
        <w:tc>
          <w:tcPr>
            <w:tcW w:w="4247" w:type="dxa"/>
          </w:tcPr>
          <w:p w14:paraId="71FB9C37" w14:textId="77777777" w:rsidR="006E7B2E" w:rsidRPr="00901367" w:rsidRDefault="006E7B2E" w:rsidP="006E7B2E">
            <w:pPr>
              <w:rPr>
                <w:rFonts w:asciiTheme="minorHAnsi" w:hAnsiTheme="minorHAnsi" w:cstheme="minorHAnsi"/>
                <w:sz w:val="22"/>
                <w:szCs w:val="22"/>
              </w:rPr>
            </w:pPr>
          </w:p>
        </w:tc>
      </w:tr>
    </w:tbl>
    <w:p w14:paraId="6BD437FA" w14:textId="5E6026D8" w:rsidR="0080027F" w:rsidRPr="004B394A" w:rsidRDefault="006E7B2E" w:rsidP="006E7B2E">
      <w:pPr>
        <w:spacing w:after="0" w:line="240" w:lineRule="auto"/>
        <w:contextualSpacing/>
        <w:jc w:val="both"/>
        <w:rPr>
          <w:rFonts w:cstheme="minorHAnsi"/>
          <w:i/>
          <w:color w:val="000000"/>
          <w:lang w:eastAsia="hr-HR"/>
        </w:rPr>
      </w:pPr>
      <w:r w:rsidRPr="00901367">
        <w:rPr>
          <w:rFonts w:cstheme="minorHAnsi"/>
          <w:i/>
          <w:color w:val="000000"/>
          <w:lang w:eastAsia="hr-HR"/>
        </w:rPr>
        <w:t>Ukoliko ponuditelj nije u sustavu PDV-a ili je predmet nabave oslobođen PDV-a, u ponudbenom listu, na mjestu predviđenom za upis cijene ponude s PDV-om upisuje se isti iznos kao na mjestu predviđenom za upis cijene ponude bez PDV-a. Mjesto predviđeno za upis iznosa PDV-a ostavlja se prazno.</w:t>
      </w:r>
    </w:p>
    <w:p w14:paraId="4D2BA75C" w14:textId="77777777" w:rsidR="004B394A" w:rsidRDefault="004B394A" w:rsidP="004B394A">
      <w:pPr>
        <w:spacing w:after="0" w:line="240" w:lineRule="auto"/>
        <w:jc w:val="both"/>
        <w:rPr>
          <w:rFonts w:cstheme="minorHAnsi"/>
          <w:b/>
        </w:rPr>
      </w:pPr>
    </w:p>
    <w:p w14:paraId="7A1DD688" w14:textId="3A4D3360" w:rsidR="0080027F" w:rsidRPr="0080027F" w:rsidRDefault="0080027F" w:rsidP="0080027F">
      <w:pPr>
        <w:spacing w:after="0" w:line="240" w:lineRule="auto"/>
        <w:jc w:val="both"/>
        <w:rPr>
          <w:rFonts w:cstheme="minorHAnsi"/>
        </w:rPr>
      </w:pPr>
      <w:r w:rsidRPr="0080027F">
        <w:rPr>
          <w:rFonts w:cstheme="minorHAnsi"/>
        </w:rPr>
        <w:t>Cijena uključuje isporuku fco  sjedište Naručitelja.</w:t>
      </w:r>
    </w:p>
    <w:p w14:paraId="42080D4A" w14:textId="77777777" w:rsidR="0080027F" w:rsidRPr="00901367" w:rsidRDefault="0080027F" w:rsidP="006E7B2E">
      <w:pPr>
        <w:spacing w:after="0" w:line="240" w:lineRule="auto"/>
        <w:jc w:val="both"/>
        <w:rPr>
          <w:rFonts w:cstheme="minorHAnsi"/>
        </w:rPr>
      </w:pPr>
    </w:p>
    <w:p w14:paraId="48753DEE" w14:textId="77777777" w:rsidR="006E7B2E" w:rsidRPr="00901367" w:rsidRDefault="006E7B2E" w:rsidP="006E7B2E">
      <w:pPr>
        <w:spacing w:after="0" w:line="240" w:lineRule="auto"/>
        <w:jc w:val="both"/>
        <w:rPr>
          <w:rFonts w:cstheme="minorHAnsi"/>
        </w:rPr>
      </w:pPr>
      <w:r w:rsidRPr="00901367">
        <w:rPr>
          <w:rFonts w:cstheme="minorHAnsi"/>
        </w:rPr>
        <w:t xml:space="preserve">Izjavljujemo da smo proučili sve odredbe Poziva na dostavu ponude i da ih prihvaćamo. </w:t>
      </w:r>
    </w:p>
    <w:p w14:paraId="54D5B6F7" w14:textId="77777777" w:rsidR="006E7B2E" w:rsidRPr="00901367" w:rsidRDefault="006E7B2E" w:rsidP="006E7B2E">
      <w:pPr>
        <w:spacing w:after="0" w:line="240" w:lineRule="auto"/>
        <w:jc w:val="both"/>
        <w:rPr>
          <w:rFonts w:cstheme="minorHAnsi"/>
        </w:rPr>
      </w:pPr>
      <w:r w:rsidRPr="00901367">
        <w:rPr>
          <w:rFonts w:cstheme="minorHAnsi"/>
        </w:rPr>
        <w:t>Izjavljujemo da smo spremni prihvatiti te da ćemo, prema uvjetima u Pozivu na dostavu ponude i za cijenu koju smo naveli u ponudi, u cijelosti izvršiti predmet nabave.</w:t>
      </w:r>
    </w:p>
    <w:p w14:paraId="25D903F7" w14:textId="77777777" w:rsidR="006E7B2E" w:rsidRPr="00901367" w:rsidRDefault="006E7B2E" w:rsidP="006E7B2E">
      <w:pPr>
        <w:spacing w:after="0" w:line="240" w:lineRule="auto"/>
        <w:jc w:val="both"/>
        <w:rPr>
          <w:rFonts w:cstheme="minorHAnsi"/>
        </w:rPr>
      </w:pPr>
    </w:p>
    <w:p w14:paraId="1179D33B" w14:textId="77777777" w:rsidR="006E7B2E" w:rsidRPr="00901367" w:rsidRDefault="006E7B2E" w:rsidP="006E7B2E">
      <w:pPr>
        <w:spacing w:after="0" w:line="240" w:lineRule="auto"/>
        <w:jc w:val="both"/>
        <w:rPr>
          <w:rFonts w:cstheme="minorHAnsi"/>
        </w:rPr>
      </w:pPr>
      <w:r w:rsidRPr="00901367">
        <w:rPr>
          <w:rFonts w:cstheme="minorHAnsi"/>
        </w:rPr>
        <w:t>Rok valjanosti ponude: 30 dana</w:t>
      </w:r>
    </w:p>
    <w:p w14:paraId="09A93044" w14:textId="77777777" w:rsidR="006E7B2E" w:rsidRPr="00901367" w:rsidRDefault="006E7B2E" w:rsidP="006E7B2E">
      <w:pPr>
        <w:spacing w:after="0" w:line="240" w:lineRule="auto"/>
        <w:jc w:val="both"/>
        <w:rPr>
          <w:rFonts w:cstheme="minorHAnsi"/>
        </w:rPr>
      </w:pPr>
    </w:p>
    <w:p w14:paraId="254FA839" w14:textId="2D7CF7D8" w:rsidR="006E7B2E" w:rsidRPr="00901367" w:rsidRDefault="006E7B2E" w:rsidP="006E7B2E">
      <w:pPr>
        <w:spacing w:after="0" w:line="240" w:lineRule="auto"/>
        <w:jc w:val="both"/>
        <w:rPr>
          <w:rFonts w:cstheme="minorHAnsi"/>
        </w:rPr>
      </w:pPr>
      <w:r w:rsidRPr="00901367">
        <w:rPr>
          <w:rFonts w:cstheme="minorHAnsi"/>
        </w:rPr>
        <w:t>Uz ponudu dostavljamo popis svih sastavnih dijelova i priloga ponude (sadržaj ponude) uvezanih sljedećim redoslijedom:</w:t>
      </w:r>
    </w:p>
    <w:p w14:paraId="7BF558B0"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E584ACE" w14:textId="77777777" w:rsidR="006E7B2E" w:rsidRPr="00901367" w:rsidRDefault="006E7B2E" w:rsidP="006E7B2E">
      <w:pPr>
        <w:spacing w:after="0" w:line="240" w:lineRule="auto"/>
        <w:jc w:val="both"/>
        <w:rPr>
          <w:rFonts w:cstheme="minorHAnsi"/>
        </w:rPr>
      </w:pPr>
    </w:p>
    <w:p w14:paraId="6C3A85D8"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1C2D9479" w14:textId="77777777" w:rsidR="006E7B2E" w:rsidRPr="00901367" w:rsidRDefault="006E7B2E" w:rsidP="006E7B2E">
      <w:pPr>
        <w:spacing w:after="0" w:line="240" w:lineRule="auto"/>
        <w:jc w:val="both"/>
        <w:rPr>
          <w:rFonts w:cstheme="minorHAnsi"/>
        </w:rPr>
      </w:pPr>
    </w:p>
    <w:p w14:paraId="1BA5BA1B"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3FE1509C" w14:textId="77777777" w:rsidR="006E7B2E" w:rsidRPr="00901367" w:rsidRDefault="006E7B2E" w:rsidP="006E7B2E">
      <w:pPr>
        <w:spacing w:after="0" w:line="240" w:lineRule="auto"/>
        <w:jc w:val="both"/>
        <w:rPr>
          <w:rFonts w:cstheme="minorHAnsi"/>
        </w:rPr>
      </w:pPr>
    </w:p>
    <w:p w14:paraId="41DE505B"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8BD8B2E" w14:textId="77777777" w:rsidR="006E7B2E" w:rsidRPr="00901367" w:rsidRDefault="006E7B2E" w:rsidP="006E7B2E">
      <w:pPr>
        <w:spacing w:after="0" w:line="240" w:lineRule="auto"/>
        <w:jc w:val="both"/>
        <w:rPr>
          <w:rFonts w:cstheme="minorHAnsi"/>
        </w:rPr>
      </w:pPr>
    </w:p>
    <w:p w14:paraId="6A910833"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58F477F9" w14:textId="77777777" w:rsidR="006E7B2E" w:rsidRPr="00901367" w:rsidRDefault="006E7B2E" w:rsidP="006E7B2E">
      <w:pPr>
        <w:spacing w:after="0" w:line="240" w:lineRule="auto"/>
        <w:jc w:val="both"/>
        <w:rPr>
          <w:rFonts w:cstheme="minorHAnsi"/>
        </w:rPr>
      </w:pPr>
    </w:p>
    <w:p w14:paraId="35AB776E"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E1186FD" w14:textId="77777777" w:rsidR="006E7B2E" w:rsidRPr="00901367" w:rsidRDefault="006E7B2E" w:rsidP="006E7B2E">
      <w:pPr>
        <w:spacing w:after="0" w:line="240" w:lineRule="auto"/>
        <w:jc w:val="both"/>
        <w:rPr>
          <w:rFonts w:cstheme="minorHAnsi"/>
        </w:rPr>
      </w:pPr>
    </w:p>
    <w:p w14:paraId="35FA31EB" w14:textId="77777777" w:rsidR="006E7B2E" w:rsidRPr="00901367" w:rsidRDefault="006E7B2E" w:rsidP="006E7B2E">
      <w:pPr>
        <w:spacing w:after="0" w:line="240" w:lineRule="auto"/>
        <w:jc w:val="both"/>
        <w:rPr>
          <w:rFonts w:cstheme="minorHAnsi"/>
        </w:rPr>
      </w:pPr>
    </w:p>
    <w:p w14:paraId="5A59D1EC" w14:textId="77777777" w:rsidR="006E7B2E" w:rsidRPr="00901367" w:rsidRDefault="006E7B2E" w:rsidP="006E7B2E">
      <w:pPr>
        <w:spacing w:after="0" w:line="240" w:lineRule="auto"/>
        <w:jc w:val="both"/>
        <w:rPr>
          <w:rFonts w:cstheme="minorHAnsi"/>
          <w:bCs/>
          <w:iCs/>
          <w:color w:val="000000"/>
          <w:lang w:eastAsia="hr-HR"/>
        </w:rPr>
      </w:pPr>
      <w:r w:rsidRPr="00901367">
        <w:rPr>
          <w:rFonts w:cstheme="minorHAnsi"/>
          <w:bCs/>
          <w:iCs/>
          <w:color w:val="000000"/>
          <w:lang w:eastAsia="hr-HR"/>
        </w:rPr>
        <w:t>Datum i mjesto: ____________________________________</w:t>
      </w:r>
    </w:p>
    <w:p w14:paraId="42D73B80" w14:textId="77777777" w:rsidR="006E7B2E" w:rsidRPr="00901367" w:rsidRDefault="006E7B2E" w:rsidP="006E7B2E">
      <w:pPr>
        <w:spacing w:after="0" w:line="240" w:lineRule="auto"/>
        <w:rPr>
          <w:rFonts w:cstheme="minorHAnsi"/>
        </w:rPr>
      </w:pPr>
    </w:p>
    <w:p w14:paraId="56128580" w14:textId="77777777" w:rsidR="006E7B2E" w:rsidRPr="00901367" w:rsidRDefault="006E7B2E" w:rsidP="006E7B2E">
      <w:pPr>
        <w:pStyle w:val="Odlomakpopisa"/>
        <w:ind w:left="3949"/>
        <w:rPr>
          <w:rFonts w:cstheme="minorHAnsi"/>
          <w:b/>
          <w:bCs/>
        </w:rPr>
      </w:pPr>
      <w:r w:rsidRPr="00901367">
        <w:rPr>
          <w:rFonts w:cstheme="minorHAnsi"/>
          <w:b/>
          <w:bCs/>
        </w:rPr>
        <w:t>___________________________</w:t>
      </w:r>
    </w:p>
    <w:p w14:paraId="51D1BE9F" w14:textId="4AF5FCC9" w:rsidR="006E7B2E" w:rsidRDefault="006E7B2E" w:rsidP="004B394A">
      <w:pPr>
        <w:pStyle w:val="Odlomakpopisa"/>
        <w:autoSpaceDE w:val="0"/>
        <w:autoSpaceDN w:val="0"/>
        <w:adjustRightInd w:val="0"/>
        <w:ind w:left="3949"/>
        <w:rPr>
          <w:rFonts w:cstheme="minorHAnsi"/>
          <w:i/>
          <w:lang w:eastAsia="hr-HR"/>
        </w:rPr>
      </w:pPr>
      <w:r w:rsidRPr="00901367">
        <w:rPr>
          <w:rFonts w:cstheme="minorHAnsi"/>
          <w:i/>
          <w:lang w:eastAsia="hr-HR"/>
        </w:rPr>
        <w:t>(čitko ime i prezime ovlaštene osobe Ponuditelja)</w:t>
      </w:r>
    </w:p>
    <w:p w14:paraId="53786CB9" w14:textId="77777777" w:rsidR="004B394A" w:rsidRPr="004B394A" w:rsidRDefault="004B394A" w:rsidP="004B394A">
      <w:pPr>
        <w:pStyle w:val="Odlomakpopisa"/>
        <w:autoSpaceDE w:val="0"/>
        <w:autoSpaceDN w:val="0"/>
        <w:adjustRightInd w:val="0"/>
        <w:ind w:left="3949"/>
        <w:rPr>
          <w:rFonts w:cstheme="minorHAnsi"/>
          <w:i/>
          <w:lang w:eastAsia="hr-HR"/>
        </w:rPr>
      </w:pPr>
    </w:p>
    <w:p w14:paraId="768ABE76" w14:textId="77777777" w:rsidR="006E7B2E" w:rsidRPr="00901367" w:rsidRDefault="006E7B2E" w:rsidP="006E7B2E">
      <w:pPr>
        <w:pStyle w:val="Odlomakpopisa"/>
        <w:ind w:left="3949"/>
        <w:rPr>
          <w:rFonts w:cstheme="minorHAnsi"/>
          <w:b/>
          <w:bCs/>
        </w:rPr>
      </w:pPr>
      <w:r w:rsidRPr="00901367">
        <w:rPr>
          <w:rFonts w:cstheme="minorHAnsi"/>
          <w:b/>
          <w:bCs/>
        </w:rPr>
        <w:t>__________________________</w:t>
      </w:r>
    </w:p>
    <w:p w14:paraId="1876F0A0" w14:textId="77777777" w:rsidR="004B394A" w:rsidRDefault="006E7B2E" w:rsidP="004B394A">
      <w:pPr>
        <w:pStyle w:val="Odlomakpopisa"/>
        <w:autoSpaceDE w:val="0"/>
        <w:autoSpaceDN w:val="0"/>
        <w:adjustRightInd w:val="0"/>
        <w:ind w:left="3949"/>
        <w:rPr>
          <w:rFonts w:cstheme="minorHAnsi"/>
          <w:b/>
          <w:bCs/>
          <w:i/>
        </w:rPr>
      </w:pPr>
      <w:r w:rsidRPr="00901367">
        <w:rPr>
          <w:rFonts w:cstheme="minorHAnsi"/>
          <w:i/>
          <w:lang w:eastAsia="hr-HR"/>
        </w:rPr>
        <w:t>(potpis ovlaštene osobe Ponuditelja)</w:t>
      </w:r>
      <w:r w:rsidRPr="00901367">
        <w:rPr>
          <w:rFonts w:cstheme="minorHAnsi"/>
          <w:b/>
          <w:bCs/>
          <w:i/>
        </w:rPr>
        <w:t xml:space="preserve">     </w:t>
      </w:r>
    </w:p>
    <w:p w14:paraId="1898D00C" w14:textId="77777777" w:rsidR="004B394A" w:rsidRDefault="004B394A" w:rsidP="00E9474C">
      <w:pPr>
        <w:autoSpaceDE w:val="0"/>
        <w:autoSpaceDN w:val="0"/>
        <w:adjustRightInd w:val="0"/>
        <w:jc w:val="both"/>
        <w:rPr>
          <w:rFonts w:cstheme="minorHAnsi"/>
          <w:i/>
          <w:color w:val="00B050"/>
        </w:rPr>
      </w:pPr>
    </w:p>
    <w:p w14:paraId="1D501451" w14:textId="77777777" w:rsidR="000F4A4C" w:rsidRDefault="000F4A4C" w:rsidP="00E9474C">
      <w:pPr>
        <w:autoSpaceDE w:val="0"/>
        <w:autoSpaceDN w:val="0"/>
        <w:adjustRightInd w:val="0"/>
        <w:spacing w:after="0"/>
        <w:ind w:left="-426"/>
        <w:jc w:val="both"/>
        <w:rPr>
          <w:rFonts w:cstheme="minorHAnsi"/>
          <w:b/>
          <w:bCs/>
          <w:i/>
          <w:color w:val="00B050"/>
        </w:rPr>
      </w:pPr>
    </w:p>
    <w:p w14:paraId="31E4BE5C" w14:textId="77777777" w:rsidR="000F4A4C" w:rsidRDefault="000F4A4C" w:rsidP="00E9474C">
      <w:pPr>
        <w:autoSpaceDE w:val="0"/>
        <w:autoSpaceDN w:val="0"/>
        <w:adjustRightInd w:val="0"/>
        <w:spacing w:after="0"/>
        <w:ind w:left="-426"/>
        <w:jc w:val="both"/>
        <w:rPr>
          <w:rFonts w:cstheme="minorHAnsi"/>
          <w:b/>
          <w:bCs/>
          <w:i/>
          <w:color w:val="00B050"/>
        </w:rPr>
      </w:pPr>
    </w:p>
    <w:p w14:paraId="32D30F2F" w14:textId="77777777" w:rsidR="000F4A4C" w:rsidRDefault="000F4A4C" w:rsidP="00E9474C">
      <w:pPr>
        <w:autoSpaceDE w:val="0"/>
        <w:autoSpaceDN w:val="0"/>
        <w:adjustRightInd w:val="0"/>
        <w:spacing w:after="0"/>
        <w:ind w:left="-426"/>
        <w:jc w:val="both"/>
        <w:rPr>
          <w:rFonts w:cstheme="minorHAnsi"/>
          <w:b/>
          <w:bCs/>
          <w:i/>
          <w:color w:val="00B050"/>
        </w:rPr>
      </w:pPr>
    </w:p>
    <w:p w14:paraId="4C3D0985" w14:textId="77777777" w:rsidR="000F4A4C" w:rsidRDefault="000F4A4C" w:rsidP="00E9474C">
      <w:pPr>
        <w:autoSpaceDE w:val="0"/>
        <w:autoSpaceDN w:val="0"/>
        <w:adjustRightInd w:val="0"/>
        <w:spacing w:after="0"/>
        <w:ind w:left="-426"/>
        <w:jc w:val="both"/>
        <w:rPr>
          <w:rFonts w:cstheme="minorHAnsi"/>
          <w:b/>
          <w:bCs/>
          <w:i/>
          <w:color w:val="00B050"/>
        </w:rPr>
      </w:pPr>
    </w:p>
    <w:p w14:paraId="788F8E6E" w14:textId="77777777" w:rsidR="000F4A4C" w:rsidRDefault="000F4A4C" w:rsidP="00E9474C">
      <w:pPr>
        <w:autoSpaceDE w:val="0"/>
        <w:autoSpaceDN w:val="0"/>
        <w:adjustRightInd w:val="0"/>
        <w:spacing w:after="0"/>
        <w:ind w:left="-426"/>
        <w:jc w:val="both"/>
        <w:rPr>
          <w:rFonts w:cstheme="minorHAnsi"/>
          <w:b/>
          <w:bCs/>
          <w:i/>
          <w:color w:val="00B050"/>
        </w:rPr>
      </w:pPr>
    </w:p>
    <w:p w14:paraId="6A50975A" w14:textId="77777777" w:rsidR="000F4A4C" w:rsidRDefault="000F4A4C" w:rsidP="00E9474C">
      <w:pPr>
        <w:autoSpaceDE w:val="0"/>
        <w:autoSpaceDN w:val="0"/>
        <w:adjustRightInd w:val="0"/>
        <w:spacing w:after="0"/>
        <w:ind w:left="-426"/>
        <w:jc w:val="both"/>
        <w:rPr>
          <w:rFonts w:cstheme="minorHAnsi"/>
          <w:b/>
          <w:bCs/>
          <w:i/>
          <w:color w:val="00B050"/>
        </w:rPr>
      </w:pPr>
    </w:p>
    <w:p w14:paraId="01D89CAC" w14:textId="77777777" w:rsidR="000F4A4C" w:rsidRDefault="000F4A4C" w:rsidP="00E9474C">
      <w:pPr>
        <w:autoSpaceDE w:val="0"/>
        <w:autoSpaceDN w:val="0"/>
        <w:adjustRightInd w:val="0"/>
        <w:spacing w:after="0"/>
        <w:ind w:left="-426"/>
        <w:jc w:val="both"/>
        <w:rPr>
          <w:rFonts w:cstheme="minorHAnsi"/>
          <w:b/>
          <w:bCs/>
          <w:i/>
          <w:color w:val="00B050"/>
        </w:rPr>
      </w:pPr>
    </w:p>
    <w:p w14:paraId="720C6CC5" w14:textId="77777777" w:rsidR="000F4A4C" w:rsidRDefault="000F4A4C" w:rsidP="00E9474C">
      <w:pPr>
        <w:autoSpaceDE w:val="0"/>
        <w:autoSpaceDN w:val="0"/>
        <w:adjustRightInd w:val="0"/>
        <w:spacing w:after="0"/>
        <w:ind w:left="-426"/>
        <w:jc w:val="both"/>
        <w:rPr>
          <w:rFonts w:cstheme="minorHAnsi"/>
          <w:b/>
          <w:bCs/>
          <w:i/>
          <w:color w:val="00B050"/>
        </w:rPr>
      </w:pPr>
    </w:p>
    <w:p w14:paraId="12704FFE" w14:textId="77777777" w:rsidR="000F4A4C" w:rsidRDefault="000F4A4C" w:rsidP="00E9474C">
      <w:pPr>
        <w:autoSpaceDE w:val="0"/>
        <w:autoSpaceDN w:val="0"/>
        <w:adjustRightInd w:val="0"/>
        <w:spacing w:after="0"/>
        <w:ind w:left="-426"/>
        <w:jc w:val="both"/>
        <w:rPr>
          <w:rFonts w:cstheme="minorHAnsi"/>
          <w:b/>
          <w:bCs/>
          <w:i/>
          <w:color w:val="00B050"/>
        </w:rPr>
      </w:pPr>
    </w:p>
    <w:p w14:paraId="5BF64AF2" w14:textId="77777777" w:rsidR="000F4A4C" w:rsidRDefault="000F4A4C" w:rsidP="00E9474C">
      <w:pPr>
        <w:autoSpaceDE w:val="0"/>
        <w:autoSpaceDN w:val="0"/>
        <w:adjustRightInd w:val="0"/>
        <w:spacing w:after="0"/>
        <w:ind w:left="-426"/>
        <w:jc w:val="both"/>
        <w:rPr>
          <w:rFonts w:cstheme="minorHAnsi"/>
          <w:b/>
          <w:bCs/>
          <w:i/>
          <w:color w:val="00B050"/>
        </w:rPr>
      </w:pPr>
    </w:p>
    <w:p w14:paraId="4A0AAFDB" w14:textId="77777777" w:rsidR="000F4A4C" w:rsidRDefault="000F4A4C" w:rsidP="00E9474C">
      <w:pPr>
        <w:autoSpaceDE w:val="0"/>
        <w:autoSpaceDN w:val="0"/>
        <w:adjustRightInd w:val="0"/>
        <w:spacing w:after="0"/>
        <w:ind w:left="-426"/>
        <w:jc w:val="both"/>
        <w:rPr>
          <w:rFonts w:cstheme="minorHAnsi"/>
          <w:b/>
          <w:bCs/>
          <w:i/>
          <w:color w:val="00B050"/>
        </w:rPr>
      </w:pPr>
    </w:p>
    <w:p w14:paraId="5B240446" w14:textId="77777777" w:rsidR="000F4A4C" w:rsidRDefault="000F4A4C" w:rsidP="00E9474C">
      <w:pPr>
        <w:autoSpaceDE w:val="0"/>
        <w:autoSpaceDN w:val="0"/>
        <w:adjustRightInd w:val="0"/>
        <w:spacing w:after="0"/>
        <w:ind w:left="-426"/>
        <w:jc w:val="both"/>
        <w:rPr>
          <w:rFonts w:cstheme="minorHAnsi"/>
          <w:b/>
          <w:bCs/>
          <w:i/>
          <w:color w:val="00B050"/>
        </w:rPr>
      </w:pPr>
    </w:p>
    <w:p w14:paraId="3D0659CE" w14:textId="77777777" w:rsidR="00C74D8D" w:rsidRDefault="00773D11" w:rsidP="00C74D8D">
      <w:pPr>
        <w:autoSpaceDE w:val="0"/>
        <w:autoSpaceDN w:val="0"/>
        <w:adjustRightInd w:val="0"/>
        <w:spacing w:after="0"/>
        <w:ind w:left="-426"/>
        <w:jc w:val="both"/>
        <w:rPr>
          <w:rFonts w:cstheme="minorHAnsi"/>
          <w:b/>
          <w:bCs/>
          <w:i/>
        </w:rPr>
      </w:pPr>
      <w:r w:rsidRPr="004B394A">
        <w:rPr>
          <w:rFonts w:cstheme="minorHAnsi"/>
          <w:b/>
          <w:bCs/>
          <w:i/>
          <w:color w:val="00B050"/>
        </w:rPr>
        <w:lastRenderedPageBreak/>
        <w:t>Obrazac  2: T</w:t>
      </w:r>
      <w:r>
        <w:rPr>
          <w:rFonts w:cstheme="minorHAnsi"/>
          <w:b/>
          <w:bCs/>
          <w:i/>
          <w:color w:val="00B050"/>
        </w:rPr>
        <w:t>ROŠKOVNIK</w:t>
      </w:r>
    </w:p>
    <w:p w14:paraId="7C8AE260" w14:textId="77777777" w:rsidR="00C74D8D" w:rsidRDefault="00C74D8D" w:rsidP="00C74D8D">
      <w:pPr>
        <w:autoSpaceDE w:val="0"/>
        <w:autoSpaceDN w:val="0"/>
        <w:adjustRightInd w:val="0"/>
        <w:spacing w:after="0"/>
        <w:ind w:left="-426"/>
        <w:jc w:val="both"/>
        <w:rPr>
          <w:rFonts w:cstheme="minorHAnsi"/>
          <w:b/>
          <w:bCs/>
          <w:i/>
        </w:rPr>
      </w:pPr>
      <w:r w:rsidRPr="00901367">
        <w:rPr>
          <w:rFonts w:cstheme="minorHAnsi"/>
          <w:b/>
        </w:rPr>
        <w:t xml:space="preserve">PREDMET NABAVE: </w:t>
      </w:r>
      <w:r w:rsidRPr="00C74D8D">
        <w:rPr>
          <w:rFonts w:cstheme="minorHAnsi"/>
          <w:b/>
          <w:bCs/>
        </w:rPr>
        <w:t>DRENAŽNO-AKUMULACIJSKE KADICE</w:t>
      </w:r>
      <w:r w:rsidRPr="00C74D8D">
        <w:rPr>
          <w:rFonts w:cstheme="minorHAnsi"/>
          <w:b/>
          <w:bCs/>
          <w:color w:val="000000"/>
          <w:lang w:eastAsia="hr-HR"/>
        </w:rPr>
        <w:t xml:space="preserve"> </w:t>
      </w:r>
    </w:p>
    <w:p w14:paraId="27058D24" w14:textId="0E876DC5" w:rsidR="00C74D8D" w:rsidRPr="00C74D8D" w:rsidRDefault="00C74D8D" w:rsidP="00C74D8D">
      <w:pPr>
        <w:autoSpaceDE w:val="0"/>
        <w:autoSpaceDN w:val="0"/>
        <w:adjustRightInd w:val="0"/>
        <w:spacing w:after="0"/>
        <w:ind w:left="-426"/>
        <w:jc w:val="both"/>
        <w:rPr>
          <w:rFonts w:cstheme="minorHAnsi"/>
          <w:b/>
          <w:bCs/>
          <w:i/>
        </w:rPr>
      </w:pPr>
      <w:r w:rsidRPr="00D74EEC">
        <w:rPr>
          <w:rFonts w:cstheme="minorHAnsi"/>
          <w:b/>
          <w:bCs/>
          <w:color w:val="000000"/>
          <w:lang w:eastAsia="hr-HR"/>
        </w:rPr>
        <w:t xml:space="preserve">Evidencijski broj nabave: </w:t>
      </w:r>
      <w:r>
        <w:rPr>
          <w:rFonts w:cstheme="minorHAnsi"/>
          <w:b/>
          <w:bCs/>
          <w:color w:val="000000"/>
          <w:lang w:eastAsia="hr-HR"/>
        </w:rPr>
        <w:t>003</w:t>
      </w:r>
    </w:p>
    <w:p w14:paraId="0EA0FE37" w14:textId="77777777" w:rsidR="00773D11" w:rsidRDefault="00773D11" w:rsidP="00773D11">
      <w:pPr>
        <w:autoSpaceDE w:val="0"/>
        <w:autoSpaceDN w:val="0"/>
        <w:adjustRightInd w:val="0"/>
        <w:spacing w:after="0"/>
        <w:ind w:left="-426"/>
        <w:jc w:val="both"/>
        <w:rPr>
          <w:rFonts w:cstheme="minorHAnsi"/>
          <w:b/>
          <w:bCs/>
          <w:color w:val="000000"/>
          <w:lang w:eastAsia="hr-HR"/>
        </w:rPr>
      </w:pPr>
    </w:p>
    <w:p w14:paraId="5A51BB28" w14:textId="3B0CF3AA" w:rsidR="00773D11" w:rsidRPr="00773D11" w:rsidRDefault="00773D11" w:rsidP="00773D11">
      <w:pPr>
        <w:autoSpaceDE w:val="0"/>
        <w:autoSpaceDN w:val="0"/>
        <w:adjustRightInd w:val="0"/>
        <w:spacing w:after="0"/>
        <w:ind w:left="-426"/>
        <w:jc w:val="both"/>
        <w:rPr>
          <w:rFonts w:cstheme="minorHAnsi"/>
          <w:b/>
          <w:bCs/>
          <w:color w:val="000000"/>
          <w:lang w:eastAsia="hr-HR"/>
        </w:rPr>
      </w:pPr>
      <w:r w:rsidRPr="00773D11">
        <w:rPr>
          <w:rFonts w:cstheme="minorHAnsi"/>
        </w:rPr>
        <w:t xml:space="preserve">Troškovnik je prilog </w:t>
      </w:r>
      <w:r>
        <w:rPr>
          <w:rFonts w:cstheme="minorHAnsi"/>
        </w:rPr>
        <w:t>2</w:t>
      </w:r>
      <w:r w:rsidRPr="00773D11">
        <w:rPr>
          <w:rFonts w:cstheme="minorHAnsi"/>
        </w:rPr>
        <w:t xml:space="preserve">. ove Dokumentacije u </w:t>
      </w:r>
      <w:proofErr w:type="spellStart"/>
      <w:r w:rsidRPr="00773D11">
        <w:rPr>
          <w:rFonts w:cstheme="minorHAnsi"/>
        </w:rPr>
        <w:t>excel</w:t>
      </w:r>
      <w:proofErr w:type="spellEnd"/>
      <w:r w:rsidRPr="00773D11">
        <w:rPr>
          <w:rFonts w:cstheme="minorHAnsi"/>
        </w:rPr>
        <w:t xml:space="preserve"> formatu</w:t>
      </w:r>
      <w:r>
        <w:rPr>
          <w:rFonts w:cstheme="minorHAnsi"/>
        </w:rPr>
        <w:t>.</w:t>
      </w:r>
    </w:p>
    <w:p w14:paraId="7D7963B2" w14:textId="77777777" w:rsidR="00773D11" w:rsidRPr="000F4A4C" w:rsidRDefault="00773D11" w:rsidP="00773D11">
      <w:pPr>
        <w:autoSpaceDE w:val="0"/>
        <w:autoSpaceDN w:val="0"/>
        <w:adjustRightInd w:val="0"/>
        <w:spacing w:after="0"/>
        <w:ind w:left="-426"/>
        <w:jc w:val="both"/>
        <w:rPr>
          <w:rFonts w:cstheme="minorHAnsi"/>
          <w:b/>
          <w:bCs/>
          <w:i/>
        </w:rPr>
      </w:pPr>
    </w:p>
    <w:p w14:paraId="2486B920" w14:textId="77777777" w:rsidR="00773D11" w:rsidRDefault="00773D11" w:rsidP="00E9474C">
      <w:pPr>
        <w:autoSpaceDE w:val="0"/>
        <w:autoSpaceDN w:val="0"/>
        <w:adjustRightInd w:val="0"/>
        <w:spacing w:after="0"/>
        <w:ind w:left="-426"/>
        <w:jc w:val="both"/>
        <w:rPr>
          <w:rFonts w:cstheme="minorHAnsi"/>
          <w:b/>
          <w:bCs/>
          <w:i/>
          <w:color w:val="00B050"/>
        </w:rPr>
      </w:pPr>
    </w:p>
    <w:p w14:paraId="53D0E433" w14:textId="77777777" w:rsidR="00773D11" w:rsidRDefault="00773D11" w:rsidP="00E9474C">
      <w:pPr>
        <w:autoSpaceDE w:val="0"/>
        <w:autoSpaceDN w:val="0"/>
        <w:adjustRightInd w:val="0"/>
        <w:spacing w:after="0"/>
        <w:ind w:left="-426"/>
        <w:jc w:val="both"/>
        <w:rPr>
          <w:rFonts w:cstheme="minorHAnsi"/>
          <w:b/>
          <w:bCs/>
          <w:i/>
          <w:color w:val="00B050"/>
        </w:rPr>
      </w:pPr>
    </w:p>
    <w:p w14:paraId="20020D0A" w14:textId="77777777" w:rsidR="00773D11" w:rsidRDefault="00773D11" w:rsidP="00E9474C">
      <w:pPr>
        <w:autoSpaceDE w:val="0"/>
        <w:autoSpaceDN w:val="0"/>
        <w:adjustRightInd w:val="0"/>
        <w:spacing w:after="0"/>
        <w:ind w:left="-426"/>
        <w:jc w:val="both"/>
        <w:rPr>
          <w:rFonts w:cstheme="minorHAnsi"/>
          <w:b/>
          <w:bCs/>
          <w:i/>
          <w:color w:val="00B050"/>
        </w:rPr>
      </w:pPr>
    </w:p>
    <w:p w14:paraId="6314DEF0" w14:textId="77777777" w:rsidR="00773D11" w:rsidRDefault="00773D11" w:rsidP="00E9474C">
      <w:pPr>
        <w:autoSpaceDE w:val="0"/>
        <w:autoSpaceDN w:val="0"/>
        <w:adjustRightInd w:val="0"/>
        <w:spacing w:after="0"/>
        <w:ind w:left="-426"/>
        <w:jc w:val="both"/>
        <w:rPr>
          <w:rFonts w:cstheme="minorHAnsi"/>
          <w:b/>
          <w:bCs/>
          <w:i/>
          <w:color w:val="00B050"/>
        </w:rPr>
      </w:pPr>
    </w:p>
    <w:p w14:paraId="1173E992" w14:textId="77777777" w:rsidR="00773D11" w:rsidRDefault="00773D11" w:rsidP="00E9474C">
      <w:pPr>
        <w:autoSpaceDE w:val="0"/>
        <w:autoSpaceDN w:val="0"/>
        <w:adjustRightInd w:val="0"/>
        <w:spacing w:after="0"/>
        <w:ind w:left="-426"/>
        <w:jc w:val="both"/>
        <w:rPr>
          <w:rFonts w:cstheme="minorHAnsi"/>
          <w:b/>
          <w:bCs/>
          <w:i/>
          <w:color w:val="00B050"/>
        </w:rPr>
      </w:pPr>
    </w:p>
    <w:p w14:paraId="36A0EF46" w14:textId="77777777" w:rsidR="00773D11" w:rsidRDefault="00773D11" w:rsidP="00E9474C">
      <w:pPr>
        <w:autoSpaceDE w:val="0"/>
        <w:autoSpaceDN w:val="0"/>
        <w:adjustRightInd w:val="0"/>
        <w:spacing w:after="0"/>
        <w:ind w:left="-426"/>
        <w:jc w:val="both"/>
        <w:rPr>
          <w:rFonts w:cstheme="minorHAnsi"/>
          <w:b/>
          <w:bCs/>
          <w:i/>
          <w:color w:val="00B050"/>
        </w:rPr>
      </w:pPr>
    </w:p>
    <w:p w14:paraId="6C8FEA29" w14:textId="77777777" w:rsidR="00773D11" w:rsidRDefault="00773D11" w:rsidP="00E9474C">
      <w:pPr>
        <w:autoSpaceDE w:val="0"/>
        <w:autoSpaceDN w:val="0"/>
        <w:adjustRightInd w:val="0"/>
        <w:spacing w:after="0"/>
        <w:ind w:left="-426"/>
        <w:jc w:val="both"/>
        <w:rPr>
          <w:rFonts w:cstheme="minorHAnsi"/>
          <w:b/>
          <w:bCs/>
          <w:i/>
          <w:color w:val="00B050"/>
        </w:rPr>
      </w:pPr>
    </w:p>
    <w:p w14:paraId="5BCAD5D3" w14:textId="77777777" w:rsidR="00773D11" w:rsidRDefault="00773D11" w:rsidP="00E9474C">
      <w:pPr>
        <w:autoSpaceDE w:val="0"/>
        <w:autoSpaceDN w:val="0"/>
        <w:adjustRightInd w:val="0"/>
        <w:spacing w:after="0"/>
        <w:ind w:left="-426"/>
        <w:jc w:val="both"/>
        <w:rPr>
          <w:rFonts w:cstheme="minorHAnsi"/>
          <w:b/>
          <w:bCs/>
          <w:i/>
          <w:color w:val="00B050"/>
        </w:rPr>
      </w:pPr>
    </w:p>
    <w:p w14:paraId="52571466" w14:textId="77777777" w:rsidR="00773D11" w:rsidRDefault="00773D11" w:rsidP="00E9474C">
      <w:pPr>
        <w:autoSpaceDE w:val="0"/>
        <w:autoSpaceDN w:val="0"/>
        <w:adjustRightInd w:val="0"/>
        <w:spacing w:after="0"/>
        <w:ind w:left="-426"/>
        <w:jc w:val="both"/>
        <w:rPr>
          <w:rFonts w:cstheme="minorHAnsi"/>
          <w:b/>
          <w:bCs/>
          <w:i/>
          <w:color w:val="00B050"/>
        </w:rPr>
      </w:pPr>
    </w:p>
    <w:p w14:paraId="7F877A7C" w14:textId="77777777" w:rsidR="00773D11" w:rsidRDefault="00773D11" w:rsidP="00E9474C">
      <w:pPr>
        <w:autoSpaceDE w:val="0"/>
        <w:autoSpaceDN w:val="0"/>
        <w:adjustRightInd w:val="0"/>
        <w:spacing w:after="0"/>
        <w:ind w:left="-426"/>
        <w:jc w:val="both"/>
        <w:rPr>
          <w:rFonts w:cstheme="minorHAnsi"/>
          <w:b/>
          <w:bCs/>
          <w:i/>
          <w:color w:val="00B050"/>
        </w:rPr>
      </w:pPr>
    </w:p>
    <w:p w14:paraId="54743919" w14:textId="77777777" w:rsidR="00773D11" w:rsidRDefault="00773D11" w:rsidP="00E9474C">
      <w:pPr>
        <w:autoSpaceDE w:val="0"/>
        <w:autoSpaceDN w:val="0"/>
        <w:adjustRightInd w:val="0"/>
        <w:spacing w:after="0"/>
        <w:ind w:left="-426"/>
        <w:jc w:val="both"/>
        <w:rPr>
          <w:rFonts w:cstheme="minorHAnsi"/>
          <w:b/>
          <w:bCs/>
          <w:i/>
          <w:color w:val="00B050"/>
        </w:rPr>
      </w:pPr>
    </w:p>
    <w:p w14:paraId="0A1D53EB" w14:textId="77777777" w:rsidR="00773D11" w:rsidRDefault="00773D11" w:rsidP="00E9474C">
      <w:pPr>
        <w:autoSpaceDE w:val="0"/>
        <w:autoSpaceDN w:val="0"/>
        <w:adjustRightInd w:val="0"/>
        <w:spacing w:after="0"/>
        <w:ind w:left="-426"/>
        <w:jc w:val="both"/>
        <w:rPr>
          <w:rFonts w:cstheme="minorHAnsi"/>
          <w:b/>
          <w:bCs/>
          <w:i/>
          <w:color w:val="00B050"/>
        </w:rPr>
      </w:pPr>
    </w:p>
    <w:p w14:paraId="1FC63F2A" w14:textId="77777777" w:rsidR="00773D11" w:rsidRDefault="00773D11" w:rsidP="00E9474C">
      <w:pPr>
        <w:autoSpaceDE w:val="0"/>
        <w:autoSpaceDN w:val="0"/>
        <w:adjustRightInd w:val="0"/>
        <w:spacing w:after="0"/>
        <w:ind w:left="-426"/>
        <w:jc w:val="both"/>
        <w:rPr>
          <w:rFonts w:cstheme="minorHAnsi"/>
          <w:b/>
          <w:bCs/>
          <w:i/>
          <w:color w:val="00B050"/>
        </w:rPr>
      </w:pPr>
    </w:p>
    <w:p w14:paraId="178B25D2" w14:textId="77777777" w:rsidR="00773D11" w:rsidRDefault="00773D11" w:rsidP="00E9474C">
      <w:pPr>
        <w:autoSpaceDE w:val="0"/>
        <w:autoSpaceDN w:val="0"/>
        <w:adjustRightInd w:val="0"/>
        <w:spacing w:after="0"/>
        <w:ind w:left="-426"/>
        <w:jc w:val="both"/>
        <w:rPr>
          <w:rFonts w:cstheme="minorHAnsi"/>
          <w:b/>
          <w:bCs/>
          <w:i/>
          <w:color w:val="00B050"/>
        </w:rPr>
      </w:pPr>
    </w:p>
    <w:p w14:paraId="593A479C" w14:textId="77777777" w:rsidR="00773D11" w:rsidRDefault="00773D11" w:rsidP="00E9474C">
      <w:pPr>
        <w:autoSpaceDE w:val="0"/>
        <w:autoSpaceDN w:val="0"/>
        <w:adjustRightInd w:val="0"/>
        <w:spacing w:after="0"/>
        <w:ind w:left="-426"/>
        <w:jc w:val="both"/>
        <w:rPr>
          <w:rFonts w:cstheme="minorHAnsi"/>
          <w:b/>
          <w:bCs/>
          <w:i/>
          <w:color w:val="00B050"/>
        </w:rPr>
      </w:pPr>
    </w:p>
    <w:p w14:paraId="65856A99" w14:textId="77777777" w:rsidR="00773D11" w:rsidRDefault="00773D11" w:rsidP="00E9474C">
      <w:pPr>
        <w:autoSpaceDE w:val="0"/>
        <w:autoSpaceDN w:val="0"/>
        <w:adjustRightInd w:val="0"/>
        <w:spacing w:after="0"/>
        <w:ind w:left="-426"/>
        <w:jc w:val="both"/>
        <w:rPr>
          <w:rFonts w:cstheme="minorHAnsi"/>
          <w:b/>
          <w:bCs/>
          <w:i/>
          <w:color w:val="00B050"/>
        </w:rPr>
      </w:pPr>
    </w:p>
    <w:p w14:paraId="131B553A" w14:textId="77777777" w:rsidR="00773D11" w:rsidRDefault="00773D11" w:rsidP="00E9474C">
      <w:pPr>
        <w:autoSpaceDE w:val="0"/>
        <w:autoSpaceDN w:val="0"/>
        <w:adjustRightInd w:val="0"/>
        <w:spacing w:after="0"/>
        <w:ind w:left="-426"/>
        <w:jc w:val="both"/>
        <w:rPr>
          <w:rFonts w:cstheme="minorHAnsi"/>
          <w:b/>
          <w:bCs/>
          <w:i/>
          <w:color w:val="00B050"/>
        </w:rPr>
      </w:pPr>
    </w:p>
    <w:p w14:paraId="38B674DE" w14:textId="77777777" w:rsidR="00773D11" w:rsidRDefault="00773D11" w:rsidP="00E9474C">
      <w:pPr>
        <w:autoSpaceDE w:val="0"/>
        <w:autoSpaceDN w:val="0"/>
        <w:adjustRightInd w:val="0"/>
        <w:spacing w:after="0"/>
        <w:ind w:left="-426"/>
        <w:jc w:val="both"/>
        <w:rPr>
          <w:rFonts w:cstheme="minorHAnsi"/>
          <w:b/>
          <w:bCs/>
          <w:i/>
          <w:color w:val="00B050"/>
        </w:rPr>
      </w:pPr>
    </w:p>
    <w:p w14:paraId="1905F4EC" w14:textId="77777777" w:rsidR="00773D11" w:rsidRDefault="00773D11" w:rsidP="00E9474C">
      <w:pPr>
        <w:autoSpaceDE w:val="0"/>
        <w:autoSpaceDN w:val="0"/>
        <w:adjustRightInd w:val="0"/>
        <w:spacing w:after="0"/>
        <w:ind w:left="-426"/>
        <w:jc w:val="both"/>
        <w:rPr>
          <w:rFonts w:cstheme="minorHAnsi"/>
          <w:b/>
          <w:bCs/>
          <w:i/>
          <w:color w:val="00B050"/>
        </w:rPr>
      </w:pPr>
    </w:p>
    <w:p w14:paraId="37A7AA59" w14:textId="77777777" w:rsidR="00773D11" w:rsidRDefault="00773D11" w:rsidP="00E9474C">
      <w:pPr>
        <w:autoSpaceDE w:val="0"/>
        <w:autoSpaceDN w:val="0"/>
        <w:adjustRightInd w:val="0"/>
        <w:spacing w:after="0"/>
        <w:ind w:left="-426"/>
        <w:jc w:val="both"/>
        <w:rPr>
          <w:rFonts w:cstheme="minorHAnsi"/>
          <w:b/>
          <w:bCs/>
          <w:i/>
          <w:color w:val="00B050"/>
        </w:rPr>
      </w:pPr>
    </w:p>
    <w:p w14:paraId="24BB57BD" w14:textId="77777777" w:rsidR="00773D11" w:rsidRDefault="00773D11" w:rsidP="00E9474C">
      <w:pPr>
        <w:autoSpaceDE w:val="0"/>
        <w:autoSpaceDN w:val="0"/>
        <w:adjustRightInd w:val="0"/>
        <w:spacing w:after="0"/>
        <w:ind w:left="-426"/>
        <w:jc w:val="both"/>
        <w:rPr>
          <w:rFonts w:cstheme="minorHAnsi"/>
          <w:b/>
          <w:bCs/>
          <w:i/>
          <w:color w:val="00B050"/>
        </w:rPr>
      </w:pPr>
    </w:p>
    <w:p w14:paraId="24B2EDE4" w14:textId="77777777" w:rsidR="00773D11" w:rsidRDefault="00773D11" w:rsidP="00E9474C">
      <w:pPr>
        <w:autoSpaceDE w:val="0"/>
        <w:autoSpaceDN w:val="0"/>
        <w:adjustRightInd w:val="0"/>
        <w:spacing w:after="0"/>
        <w:ind w:left="-426"/>
        <w:jc w:val="both"/>
        <w:rPr>
          <w:rFonts w:cstheme="minorHAnsi"/>
          <w:b/>
          <w:bCs/>
          <w:i/>
          <w:color w:val="00B050"/>
        </w:rPr>
      </w:pPr>
    </w:p>
    <w:p w14:paraId="2DEF8CD8" w14:textId="77777777" w:rsidR="00773D11" w:rsidRDefault="00773D11" w:rsidP="00E9474C">
      <w:pPr>
        <w:autoSpaceDE w:val="0"/>
        <w:autoSpaceDN w:val="0"/>
        <w:adjustRightInd w:val="0"/>
        <w:spacing w:after="0"/>
        <w:ind w:left="-426"/>
        <w:jc w:val="both"/>
        <w:rPr>
          <w:rFonts w:cstheme="minorHAnsi"/>
          <w:b/>
          <w:bCs/>
          <w:i/>
          <w:color w:val="00B050"/>
        </w:rPr>
      </w:pPr>
    </w:p>
    <w:p w14:paraId="0DC30958" w14:textId="77777777" w:rsidR="00773D11" w:rsidRDefault="00773D11" w:rsidP="00E9474C">
      <w:pPr>
        <w:autoSpaceDE w:val="0"/>
        <w:autoSpaceDN w:val="0"/>
        <w:adjustRightInd w:val="0"/>
        <w:spacing w:after="0"/>
        <w:ind w:left="-426"/>
        <w:jc w:val="both"/>
        <w:rPr>
          <w:rFonts w:cstheme="minorHAnsi"/>
          <w:b/>
          <w:bCs/>
          <w:i/>
          <w:color w:val="00B050"/>
        </w:rPr>
      </w:pPr>
    </w:p>
    <w:p w14:paraId="4E492BB9" w14:textId="77777777" w:rsidR="00773D11" w:rsidRDefault="00773D11" w:rsidP="00E9474C">
      <w:pPr>
        <w:autoSpaceDE w:val="0"/>
        <w:autoSpaceDN w:val="0"/>
        <w:adjustRightInd w:val="0"/>
        <w:spacing w:after="0"/>
        <w:ind w:left="-426"/>
        <w:jc w:val="both"/>
        <w:rPr>
          <w:rFonts w:cstheme="minorHAnsi"/>
          <w:b/>
          <w:bCs/>
          <w:i/>
          <w:color w:val="00B050"/>
        </w:rPr>
      </w:pPr>
    </w:p>
    <w:p w14:paraId="10EF3B1A" w14:textId="77777777" w:rsidR="00773D11" w:rsidRDefault="00773D11" w:rsidP="00E9474C">
      <w:pPr>
        <w:autoSpaceDE w:val="0"/>
        <w:autoSpaceDN w:val="0"/>
        <w:adjustRightInd w:val="0"/>
        <w:spacing w:after="0"/>
        <w:ind w:left="-426"/>
        <w:jc w:val="both"/>
        <w:rPr>
          <w:rFonts w:cstheme="minorHAnsi"/>
          <w:b/>
          <w:bCs/>
          <w:i/>
          <w:color w:val="00B050"/>
        </w:rPr>
      </w:pPr>
    </w:p>
    <w:p w14:paraId="5795EA1C" w14:textId="77777777" w:rsidR="00773D11" w:rsidRDefault="00773D11" w:rsidP="00E9474C">
      <w:pPr>
        <w:autoSpaceDE w:val="0"/>
        <w:autoSpaceDN w:val="0"/>
        <w:adjustRightInd w:val="0"/>
        <w:spacing w:after="0"/>
        <w:ind w:left="-426"/>
        <w:jc w:val="both"/>
        <w:rPr>
          <w:rFonts w:cstheme="minorHAnsi"/>
          <w:b/>
          <w:bCs/>
          <w:i/>
          <w:color w:val="00B050"/>
        </w:rPr>
      </w:pPr>
    </w:p>
    <w:p w14:paraId="03183CC3" w14:textId="77777777" w:rsidR="00773D11" w:rsidRDefault="00773D11" w:rsidP="00E9474C">
      <w:pPr>
        <w:autoSpaceDE w:val="0"/>
        <w:autoSpaceDN w:val="0"/>
        <w:adjustRightInd w:val="0"/>
        <w:spacing w:after="0"/>
        <w:ind w:left="-426"/>
        <w:jc w:val="both"/>
        <w:rPr>
          <w:rFonts w:cstheme="minorHAnsi"/>
          <w:b/>
          <w:bCs/>
          <w:i/>
          <w:color w:val="00B050"/>
        </w:rPr>
      </w:pPr>
    </w:p>
    <w:p w14:paraId="491088B4" w14:textId="77777777" w:rsidR="00773D11" w:rsidRDefault="00773D11" w:rsidP="00E9474C">
      <w:pPr>
        <w:autoSpaceDE w:val="0"/>
        <w:autoSpaceDN w:val="0"/>
        <w:adjustRightInd w:val="0"/>
        <w:spacing w:after="0"/>
        <w:ind w:left="-426"/>
        <w:jc w:val="both"/>
        <w:rPr>
          <w:rFonts w:cstheme="minorHAnsi"/>
          <w:b/>
          <w:bCs/>
          <w:i/>
          <w:color w:val="00B050"/>
        </w:rPr>
      </w:pPr>
    </w:p>
    <w:p w14:paraId="6BE33C5F" w14:textId="77777777" w:rsidR="00773D11" w:rsidRDefault="00773D11" w:rsidP="00E9474C">
      <w:pPr>
        <w:autoSpaceDE w:val="0"/>
        <w:autoSpaceDN w:val="0"/>
        <w:adjustRightInd w:val="0"/>
        <w:spacing w:after="0"/>
        <w:ind w:left="-426"/>
        <w:jc w:val="both"/>
        <w:rPr>
          <w:rFonts w:cstheme="minorHAnsi"/>
          <w:b/>
          <w:bCs/>
          <w:i/>
          <w:color w:val="00B050"/>
        </w:rPr>
      </w:pPr>
    </w:p>
    <w:p w14:paraId="38FC2510" w14:textId="77777777" w:rsidR="00773D11" w:rsidRDefault="00773D11" w:rsidP="00E9474C">
      <w:pPr>
        <w:autoSpaceDE w:val="0"/>
        <w:autoSpaceDN w:val="0"/>
        <w:adjustRightInd w:val="0"/>
        <w:spacing w:after="0"/>
        <w:ind w:left="-426"/>
        <w:jc w:val="both"/>
        <w:rPr>
          <w:rFonts w:cstheme="minorHAnsi"/>
          <w:b/>
          <w:bCs/>
          <w:i/>
          <w:color w:val="00B050"/>
        </w:rPr>
      </w:pPr>
    </w:p>
    <w:p w14:paraId="31627EB7" w14:textId="77777777" w:rsidR="00773D11" w:rsidRDefault="00773D11" w:rsidP="00E9474C">
      <w:pPr>
        <w:autoSpaceDE w:val="0"/>
        <w:autoSpaceDN w:val="0"/>
        <w:adjustRightInd w:val="0"/>
        <w:spacing w:after="0"/>
        <w:ind w:left="-426"/>
        <w:jc w:val="both"/>
        <w:rPr>
          <w:rFonts w:cstheme="minorHAnsi"/>
          <w:b/>
          <w:bCs/>
          <w:i/>
          <w:color w:val="00B050"/>
        </w:rPr>
      </w:pPr>
    </w:p>
    <w:p w14:paraId="7003F3C8" w14:textId="77777777" w:rsidR="00773D11" w:rsidRDefault="00773D11" w:rsidP="00E9474C">
      <w:pPr>
        <w:autoSpaceDE w:val="0"/>
        <w:autoSpaceDN w:val="0"/>
        <w:adjustRightInd w:val="0"/>
        <w:spacing w:after="0"/>
        <w:ind w:left="-426"/>
        <w:jc w:val="both"/>
        <w:rPr>
          <w:rFonts w:cstheme="minorHAnsi"/>
          <w:b/>
          <w:bCs/>
          <w:i/>
          <w:color w:val="00B050"/>
        </w:rPr>
      </w:pPr>
    </w:p>
    <w:p w14:paraId="024EECF3" w14:textId="77777777" w:rsidR="00773D11" w:rsidRDefault="00773D11" w:rsidP="00E9474C">
      <w:pPr>
        <w:autoSpaceDE w:val="0"/>
        <w:autoSpaceDN w:val="0"/>
        <w:adjustRightInd w:val="0"/>
        <w:spacing w:after="0"/>
        <w:ind w:left="-426"/>
        <w:jc w:val="both"/>
        <w:rPr>
          <w:rFonts w:cstheme="minorHAnsi"/>
          <w:b/>
          <w:bCs/>
          <w:i/>
          <w:color w:val="00B050"/>
        </w:rPr>
      </w:pPr>
    </w:p>
    <w:p w14:paraId="6F152C30" w14:textId="77777777" w:rsidR="00773D11" w:rsidRDefault="00773D11" w:rsidP="00E9474C">
      <w:pPr>
        <w:autoSpaceDE w:val="0"/>
        <w:autoSpaceDN w:val="0"/>
        <w:adjustRightInd w:val="0"/>
        <w:spacing w:after="0"/>
        <w:ind w:left="-426"/>
        <w:jc w:val="both"/>
        <w:rPr>
          <w:rFonts w:cstheme="minorHAnsi"/>
          <w:b/>
          <w:bCs/>
          <w:i/>
          <w:color w:val="00B050"/>
        </w:rPr>
      </w:pPr>
    </w:p>
    <w:p w14:paraId="1E7DB716" w14:textId="77777777" w:rsidR="00773D11" w:rsidRDefault="00773D11" w:rsidP="00E9474C">
      <w:pPr>
        <w:autoSpaceDE w:val="0"/>
        <w:autoSpaceDN w:val="0"/>
        <w:adjustRightInd w:val="0"/>
        <w:spacing w:after="0"/>
        <w:ind w:left="-426"/>
        <w:jc w:val="both"/>
        <w:rPr>
          <w:rFonts w:cstheme="minorHAnsi"/>
          <w:b/>
          <w:bCs/>
          <w:i/>
          <w:color w:val="00B050"/>
        </w:rPr>
      </w:pPr>
    </w:p>
    <w:p w14:paraId="1A7B350D" w14:textId="77777777" w:rsidR="00773D11" w:rsidRDefault="00773D11" w:rsidP="00E9474C">
      <w:pPr>
        <w:autoSpaceDE w:val="0"/>
        <w:autoSpaceDN w:val="0"/>
        <w:adjustRightInd w:val="0"/>
        <w:spacing w:after="0"/>
        <w:ind w:left="-426"/>
        <w:jc w:val="both"/>
        <w:rPr>
          <w:rFonts w:cstheme="minorHAnsi"/>
          <w:b/>
          <w:bCs/>
          <w:i/>
          <w:color w:val="00B050"/>
        </w:rPr>
      </w:pPr>
    </w:p>
    <w:p w14:paraId="6ACB1FF6" w14:textId="77777777" w:rsidR="00773D11" w:rsidRDefault="00773D11" w:rsidP="00E9474C">
      <w:pPr>
        <w:autoSpaceDE w:val="0"/>
        <w:autoSpaceDN w:val="0"/>
        <w:adjustRightInd w:val="0"/>
        <w:spacing w:after="0"/>
        <w:ind w:left="-426"/>
        <w:jc w:val="both"/>
        <w:rPr>
          <w:rFonts w:cstheme="minorHAnsi"/>
          <w:b/>
          <w:bCs/>
          <w:i/>
          <w:color w:val="00B050"/>
        </w:rPr>
      </w:pPr>
    </w:p>
    <w:p w14:paraId="4FDD1BDB" w14:textId="77777777" w:rsidR="00773D11" w:rsidRDefault="00773D11" w:rsidP="00E9474C">
      <w:pPr>
        <w:autoSpaceDE w:val="0"/>
        <w:autoSpaceDN w:val="0"/>
        <w:adjustRightInd w:val="0"/>
        <w:spacing w:after="0"/>
        <w:ind w:left="-426"/>
        <w:jc w:val="both"/>
        <w:rPr>
          <w:rFonts w:cstheme="minorHAnsi"/>
          <w:b/>
          <w:bCs/>
          <w:i/>
          <w:color w:val="00B050"/>
        </w:rPr>
      </w:pPr>
    </w:p>
    <w:p w14:paraId="5AF171F4" w14:textId="77777777" w:rsidR="00773D11" w:rsidRDefault="00773D11" w:rsidP="00E9474C">
      <w:pPr>
        <w:autoSpaceDE w:val="0"/>
        <w:autoSpaceDN w:val="0"/>
        <w:adjustRightInd w:val="0"/>
        <w:spacing w:after="0"/>
        <w:ind w:left="-426"/>
        <w:jc w:val="both"/>
        <w:rPr>
          <w:rFonts w:cstheme="minorHAnsi"/>
          <w:b/>
          <w:bCs/>
          <w:i/>
          <w:color w:val="00B050"/>
        </w:rPr>
      </w:pPr>
    </w:p>
    <w:p w14:paraId="4D23096F" w14:textId="77777777" w:rsidR="00773D11" w:rsidRDefault="00773D11" w:rsidP="00E9474C">
      <w:pPr>
        <w:autoSpaceDE w:val="0"/>
        <w:autoSpaceDN w:val="0"/>
        <w:adjustRightInd w:val="0"/>
        <w:spacing w:after="0"/>
        <w:ind w:left="-426"/>
        <w:jc w:val="both"/>
        <w:rPr>
          <w:rFonts w:cstheme="minorHAnsi"/>
          <w:b/>
          <w:bCs/>
          <w:i/>
          <w:color w:val="00B050"/>
        </w:rPr>
      </w:pPr>
    </w:p>
    <w:p w14:paraId="5C4D4F24" w14:textId="77777777" w:rsidR="00B5367C" w:rsidRDefault="00B5367C" w:rsidP="00E9474C">
      <w:pPr>
        <w:autoSpaceDE w:val="0"/>
        <w:autoSpaceDN w:val="0"/>
        <w:adjustRightInd w:val="0"/>
        <w:spacing w:after="0"/>
        <w:ind w:left="-426"/>
        <w:jc w:val="both"/>
        <w:rPr>
          <w:rFonts w:cstheme="minorHAnsi"/>
          <w:b/>
          <w:bCs/>
          <w:i/>
          <w:color w:val="00B050"/>
        </w:rPr>
      </w:pPr>
    </w:p>
    <w:p w14:paraId="44FFD716" w14:textId="77777777" w:rsidR="00C74D8D" w:rsidRDefault="009948E3" w:rsidP="00C74D8D">
      <w:pPr>
        <w:autoSpaceDE w:val="0"/>
        <w:autoSpaceDN w:val="0"/>
        <w:adjustRightInd w:val="0"/>
        <w:spacing w:after="0"/>
        <w:ind w:left="-426"/>
        <w:jc w:val="both"/>
        <w:rPr>
          <w:rFonts w:cstheme="minorHAnsi"/>
          <w:b/>
          <w:bCs/>
          <w:i/>
        </w:rPr>
      </w:pPr>
      <w:r w:rsidRPr="004B394A">
        <w:rPr>
          <w:rFonts w:cstheme="minorHAnsi"/>
          <w:b/>
          <w:bCs/>
          <w:i/>
          <w:color w:val="00B050"/>
        </w:rPr>
        <w:lastRenderedPageBreak/>
        <w:t xml:space="preserve">Obrazac </w:t>
      </w:r>
      <w:r w:rsidR="00773D11">
        <w:rPr>
          <w:rFonts w:cstheme="minorHAnsi"/>
          <w:b/>
          <w:bCs/>
          <w:i/>
          <w:color w:val="00B050"/>
        </w:rPr>
        <w:t>3</w:t>
      </w:r>
      <w:r w:rsidRPr="004B394A">
        <w:rPr>
          <w:rFonts w:cstheme="minorHAnsi"/>
          <w:b/>
          <w:bCs/>
          <w:i/>
          <w:color w:val="00B050"/>
        </w:rPr>
        <w:t>: TEHNIČKA SPECIFIKACIJA</w:t>
      </w:r>
    </w:p>
    <w:p w14:paraId="725A1AC3" w14:textId="77777777" w:rsidR="00C74D8D" w:rsidRDefault="00C74D8D" w:rsidP="00C74D8D">
      <w:pPr>
        <w:autoSpaceDE w:val="0"/>
        <w:autoSpaceDN w:val="0"/>
        <w:adjustRightInd w:val="0"/>
        <w:spacing w:after="0"/>
        <w:ind w:left="-426"/>
        <w:jc w:val="both"/>
        <w:rPr>
          <w:rFonts w:cstheme="minorHAnsi"/>
          <w:b/>
          <w:bCs/>
          <w:i/>
        </w:rPr>
      </w:pPr>
      <w:r w:rsidRPr="00901367">
        <w:rPr>
          <w:rFonts w:cstheme="minorHAnsi"/>
          <w:b/>
        </w:rPr>
        <w:t xml:space="preserve">PREDMET NABAVE: </w:t>
      </w:r>
      <w:r w:rsidRPr="00C74D8D">
        <w:rPr>
          <w:rFonts w:cstheme="minorHAnsi"/>
          <w:b/>
          <w:bCs/>
        </w:rPr>
        <w:t>DRENAŽNO-AKUMULACIJSKE KADICE</w:t>
      </w:r>
      <w:r w:rsidRPr="00C74D8D">
        <w:rPr>
          <w:rFonts w:cstheme="minorHAnsi"/>
          <w:b/>
          <w:bCs/>
          <w:color w:val="000000"/>
          <w:lang w:eastAsia="hr-HR"/>
        </w:rPr>
        <w:t xml:space="preserve"> </w:t>
      </w:r>
    </w:p>
    <w:p w14:paraId="2B093A18" w14:textId="38FD8EBF" w:rsidR="00C74D8D" w:rsidRPr="00C74D8D" w:rsidRDefault="00C74D8D" w:rsidP="00C74D8D">
      <w:pPr>
        <w:autoSpaceDE w:val="0"/>
        <w:autoSpaceDN w:val="0"/>
        <w:adjustRightInd w:val="0"/>
        <w:spacing w:after="0"/>
        <w:ind w:left="-426"/>
        <w:jc w:val="both"/>
        <w:rPr>
          <w:rFonts w:cstheme="minorHAnsi"/>
          <w:b/>
          <w:bCs/>
          <w:i/>
        </w:rPr>
      </w:pPr>
      <w:r w:rsidRPr="00D74EEC">
        <w:rPr>
          <w:rFonts w:cstheme="minorHAnsi"/>
          <w:b/>
          <w:bCs/>
          <w:color w:val="000000"/>
          <w:lang w:eastAsia="hr-HR"/>
        </w:rPr>
        <w:t xml:space="preserve">Evidencijski broj nabave: </w:t>
      </w:r>
      <w:r>
        <w:rPr>
          <w:rFonts w:cstheme="minorHAnsi"/>
          <w:b/>
          <w:bCs/>
          <w:color w:val="000000"/>
          <w:lang w:eastAsia="hr-HR"/>
        </w:rPr>
        <w:t>003</w:t>
      </w:r>
    </w:p>
    <w:p w14:paraId="6413C491" w14:textId="77777777" w:rsidR="000F4A4C" w:rsidRPr="000F4A4C" w:rsidRDefault="000F4A4C" w:rsidP="000F4A4C">
      <w:pPr>
        <w:spacing w:after="200" w:line="276" w:lineRule="auto"/>
        <w:jc w:val="both"/>
        <w:rPr>
          <w:rFonts w:ascii="Arial" w:hAnsi="Arial" w:cs="Arial"/>
          <w:color w:val="00B050"/>
          <w:sz w:val="20"/>
          <w:szCs w:val="20"/>
        </w:rPr>
      </w:pPr>
    </w:p>
    <w:p w14:paraId="6568D22E" w14:textId="77777777" w:rsidR="000F4A4C" w:rsidRPr="000F4A4C" w:rsidRDefault="000F4A4C" w:rsidP="000F4A4C">
      <w:pPr>
        <w:spacing w:after="0" w:line="240" w:lineRule="auto"/>
        <w:rPr>
          <w:rFonts w:ascii="Arial" w:hAnsi="Arial" w:cs="Arial"/>
          <w:sz w:val="20"/>
          <w:szCs w:val="20"/>
        </w:rPr>
      </w:pPr>
      <w:r w:rsidRPr="000F4A4C">
        <w:rPr>
          <w:rFonts w:ascii="Arial" w:hAnsi="Arial" w:cs="Arial"/>
          <w:sz w:val="20"/>
          <w:szCs w:val="20"/>
        </w:rPr>
        <w:t xml:space="preserve">Naziv Ponuditelja: </w:t>
      </w:r>
      <w:r w:rsidRPr="000F4A4C">
        <w:rPr>
          <w:rFonts w:ascii="Arial" w:hAnsi="Arial" w:cs="Arial"/>
          <w:sz w:val="20"/>
          <w:szCs w:val="20"/>
        </w:rPr>
        <w:tab/>
        <w:t>________________________________</w:t>
      </w:r>
    </w:p>
    <w:p w14:paraId="015410F2" w14:textId="77777777" w:rsidR="000F4A4C" w:rsidRPr="000F4A4C" w:rsidRDefault="000F4A4C" w:rsidP="000F4A4C">
      <w:pPr>
        <w:spacing w:after="0" w:line="240" w:lineRule="auto"/>
        <w:rPr>
          <w:rFonts w:ascii="Arial" w:hAnsi="Arial" w:cs="Arial"/>
          <w:sz w:val="20"/>
          <w:szCs w:val="20"/>
        </w:rPr>
      </w:pPr>
    </w:p>
    <w:p w14:paraId="111ACC6A" w14:textId="77777777" w:rsidR="000F4A4C" w:rsidRPr="000F4A4C" w:rsidRDefault="000F4A4C" w:rsidP="000F4A4C">
      <w:pPr>
        <w:spacing w:after="0" w:line="240" w:lineRule="auto"/>
        <w:rPr>
          <w:rFonts w:ascii="Arial" w:hAnsi="Arial" w:cs="Arial"/>
          <w:sz w:val="20"/>
          <w:szCs w:val="20"/>
        </w:rPr>
      </w:pPr>
      <w:r w:rsidRPr="000F4A4C">
        <w:rPr>
          <w:rFonts w:ascii="Arial" w:hAnsi="Arial" w:cs="Arial"/>
          <w:sz w:val="20"/>
          <w:szCs w:val="20"/>
        </w:rPr>
        <w:t>Adresa sjedišta Ponuditelja: ____________________________</w:t>
      </w:r>
    </w:p>
    <w:p w14:paraId="4C20B056" w14:textId="77777777" w:rsidR="000F4A4C" w:rsidRPr="000F4A4C" w:rsidRDefault="000F4A4C" w:rsidP="000F4A4C">
      <w:pPr>
        <w:spacing w:after="0" w:line="240" w:lineRule="auto"/>
        <w:rPr>
          <w:rFonts w:ascii="Arial" w:hAnsi="Arial" w:cs="Arial"/>
          <w:sz w:val="20"/>
          <w:szCs w:val="20"/>
        </w:rPr>
      </w:pPr>
    </w:p>
    <w:p w14:paraId="5D833DA2" w14:textId="77777777" w:rsidR="00773D11" w:rsidRDefault="000F4A4C" w:rsidP="00773D11">
      <w:pPr>
        <w:spacing w:after="0" w:line="240" w:lineRule="auto"/>
        <w:rPr>
          <w:rFonts w:ascii="Arial" w:hAnsi="Arial" w:cs="Arial"/>
          <w:sz w:val="20"/>
          <w:szCs w:val="20"/>
        </w:rPr>
      </w:pPr>
      <w:r w:rsidRPr="000F4A4C">
        <w:rPr>
          <w:rFonts w:ascii="Arial" w:hAnsi="Arial" w:cs="Arial"/>
          <w:sz w:val="20"/>
          <w:szCs w:val="20"/>
        </w:rPr>
        <w:t xml:space="preserve">OIB Ponuditelja: </w:t>
      </w:r>
      <w:r w:rsidRPr="000F4A4C">
        <w:rPr>
          <w:rFonts w:ascii="Arial" w:hAnsi="Arial" w:cs="Arial"/>
          <w:sz w:val="20"/>
          <w:szCs w:val="20"/>
        </w:rPr>
        <w:tab/>
        <w:t>________________________________</w:t>
      </w:r>
    </w:p>
    <w:p w14:paraId="40A2AD58" w14:textId="77777777" w:rsidR="00C74D8D" w:rsidRDefault="00C74D8D" w:rsidP="00773D11">
      <w:pPr>
        <w:spacing w:after="0" w:line="240" w:lineRule="auto"/>
        <w:rPr>
          <w:rFonts w:ascii="Arial" w:hAnsi="Arial" w:cs="Arial"/>
          <w:sz w:val="20"/>
          <w:szCs w:val="20"/>
        </w:rPr>
      </w:pPr>
    </w:p>
    <w:p w14:paraId="3FC2B5D8" w14:textId="77777777" w:rsidR="00C74D8D" w:rsidRDefault="00C74D8D" w:rsidP="00773D11">
      <w:pPr>
        <w:spacing w:after="0" w:line="240" w:lineRule="auto"/>
        <w:rPr>
          <w:rFonts w:ascii="Arial" w:hAnsi="Arial" w:cs="Arial"/>
          <w:sz w:val="20"/>
          <w:szCs w:val="20"/>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951"/>
        <w:gridCol w:w="955"/>
        <w:gridCol w:w="955"/>
        <w:gridCol w:w="2593"/>
        <w:gridCol w:w="2543"/>
      </w:tblGrid>
      <w:tr w:rsidR="00C74D8D" w:rsidRPr="003C464A" w14:paraId="0B73D132" w14:textId="77777777" w:rsidTr="00046E4B">
        <w:trPr>
          <w:trHeight w:val="300"/>
          <w:jc w:val="center"/>
        </w:trPr>
        <w:tc>
          <w:tcPr>
            <w:tcW w:w="701" w:type="dxa"/>
            <w:vMerge w:val="restart"/>
            <w:shd w:val="clear" w:color="auto" w:fill="auto"/>
            <w:vAlign w:val="center"/>
            <w:hideMark/>
          </w:tcPr>
          <w:p w14:paraId="10DE96D1" w14:textId="77777777" w:rsidR="00C74D8D" w:rsidRPr="003C464A" w:rsidRDefault="00C74D8D" w:rsidP="00046E4B">
            <w:pPr>
              <w:spacing w:after="0" w:line="240" w:lineRule="auto"/>
              <w:jc w:val="center"/>
              <w:rPr>
                <w:rFonts w:ascii="Arial" w:eastAsia="Times New Roman" w:hAnsi="Arial" w:cs="Arial"/>
                <w:b/>
                <w:bCs/>
                <w:color w:val="000000"/>
                <w:sz w:val="18"/>
                <w:szCs w:val="18"/>
                <w:lang w:eastAsia="hr-HR"/>
              </w:rPr>
            </w:pPr>
            <w:r w:rsidRPr="003C464A">
              <w:rPr>
                <w:rFonts w:ascii="Arial" w:eastAsia="Times New Roman" w:hAnsi="Arial" w:cs="Arial"/>
                <w:b/>
                <w:bCs/>
                <w:color w:val="000000"/>
                <w:sz w:val="18"/>
                <w:szCs w:val="18"/>
                <w:lang w:eastAsia="hr-HR"/>
              </w:rPr>
              <w:t>R. BR.</w:t>
            </w:r>
          </w:p>
        </w:tc>
        <w:tc>
          <w:tcPr>
            <w:tcW w:w="2951" w:type="dxa"/>
            <w:vMerge w:val="restart"/>
            <w:shd w:val="clear" w:color="auto" w:fill="auto"/>
            <w:vAlign w:val="center"/>
            <w:hideMark/>
          </w:tcPr>
          <w:p w14:paraId="464C9216" w14:textId="77777777" w:rsidR="00C74D8D" w:rsidRPr="003C464A" w:rsidRDefault="00C74D8D" w:rsidP="00046E4B">
            <w:pPr>
              <w:spacing w:after="0" w:line="240" w:lineRule="auto"/>
              <w:jc w:val="center"/>
              <w:rPr>
                <w:rFonts w:ascii="Arial" w:eastAsia="Times New Roman" w:hAnsi="Arial" w:cs="Arial"/>
                <w:b/>
                <w:bCs/>
                <w:color w:val="000000"/>
                <w:sz w:val="18"/>
                <w:szCs w:val="18"/>
                <w:lang w:eastAsia="hr-HR"/>
              </w:rPr>
            </w:pPr>
            <w:r w:rsidRPr="003C464A">
              <w:rPr>
                <w:rFonts w:ascii="Arial" w:eastAsia="Times New Roman" w:hAnsi="Arial" w:cs="Arial"/>
                <w:b/>
                <w:bCs/>
                <w:color w:val="000000"/>
                <w:sz w:val="18"/>
                <w:szCs w:val="18"/>
                <w:lang w:eastAsia="hr-HR"/>
              </w:rPr>
              <w:t>TRAŽENE TEHNIČKE KARAKTERISTIKE</w:t>
            </w:r>
          </w:p>
        </w:tc>
        <w:tc>
          <w:tcPr>
            <w:tcW w:w="1910" w:type="dxa"/>
            <w:gridSpan w:val="2"/>
            <w:shd w:val="clear" w:color="auto" w:fill="auto"/>
            <w:vAlign w:val="center"/>
            <w:hideMark/>
          </w:tcPr>
          <w:p w14:paraId="028D3EBF" w14:textId="77777777" w:rsidR="00C74D8D" w:rsidRPr="003C464A" w:rsidRDefault="00C74D8D" w:rsidP="00046E4B">
            <w:pPr>
              <w:spacing w:after="0" w:line="240" w:lineRule="auto"/>
              <w:jc w:val="center"/>
              <w:rPr>
                <w:rFonts w:ascii="Arial" w:eastAsia="Times New Roman" w:hAnsi="Arial" w:cs="Arial"/>
                <w:b/>
                <w:bCs/>
                <w:color w:val="000000"/>
                <w:sz w:val="18"/>
                <w:szCs w:val="18"/>
                <w:lang w:eastAsia="hr-HR"/>
              </w:rPr>
            </w:pPr>
            <w:r w:rsidRPr="003C464A">
              <w:rPr>
                <w:rFonts w:ascii="Arial" w:eastAsia="Times New Roman" w:hAnsi="Arial" w:cs="Arial"/>
                <w:b/>
                <w:bCs/>
                <w:color w:val="000000"/>
                <w:sz w:val="18"/>
                <w:szCs w:val="18"/>
                <w:lang w:eastAsia="hr-HR"/>
              </w:rPr>
              <w:t>NUDI SE</w:t>
            </w:r>
          </w:p>
        </w:tc>
        <w:tc>
          <w:tcPr>
            <w:tcW w:w="2593" w:type="dxa"/>
            <w:vMerge w:val="restart"/>
            <w:shd w:val="clear" w:color="auto" w:fill="auto"/>
            <w:vAlign w:val="center"/>
            <w:hideMark/>
          </w:tcPr>
          <w:p w14:paraId="7FACD650" w14:textId="77777777" w:rsidR="00C74D8D" w:rsidRPr="003C464A" w:rsidRDefault="00C74D8D" w:rsidP="00046E4B">
            <w:pPr>
              <w:spacing w:after="0" w:line="240" w:lineRule="auto"/>
              <w:jc w:val="center"/>
              <w:rPr>
                <w:rFonts w:ascii="Arial" w:eastAsia="Times New Roman" w:hAnsi="Arial" w:cs="Arial"/>
                <w:b/>
                <w:bCs/>
                <w:color w:val="000000"/>
                <w:sz w:val="18"/>
                <w:szCs w:val="18"/>
                <w:lang w:eastAsia="hr-HR"/>
              </w:rPr>
            </w:pPr>
            <w:r w:rsidRPr="003C464A">
              <w:rPr>
                <w:rFonts w:ascii="Arial" w:eastAsia="Times New Roman" w:hAnsi="Arial" w:cs="Arial"/>
                <w:b/>
                <w:bCs/>
                <w:color w:val="000000"/>
                <w:sz w:val="18"/>
                <w:szCs w:val="18"/>
                <w:lang w:eastAsia="hr-HR"/>
              </w:rPr>
              <w:t>OPIS</w:t>
            </w:r>
          </w:p>
          <w:p w14:paraId="24A6AC5C" w14:textId="77777777" w:rsidR="00C74D8D" w:rsidRPr="003C464A" w:rsidRDefault="00C74D8D" w:rsidP="00046E4B">
            <w:pPr>
              <w:spacing w:after="0" w:line="240" w:lineRule="auto"/>
              <w:jc w:val="center"/>
              <w:rPr>
                <w:rFonts w:ascii="Arial" w:eastAsia="Times New Roman" w:hAnsi="Arial" w:cs="Arial"/>
                <w:b/>
                <w:bCs/>
                <w:color w:val="000000"/>
                <w:sz w:val="18"/>
                <w:szCs w:val="18"/>
                <w:lang w:eastAsia="hr-HR"/>
              </w:rPr>
            </w:pPr>
            <w:r w:rsidRPr="003C464A">
              <w:rPr>
                <w:rFonts w:ascii="Arial" w:eastAsia="Times New Roman" w:hAnsi="Arial" w:cs="Arial"/>
                <w:b/>
                <w:bCs/>
                <w:color w:val="000000"/>
                <w:sz w:val="18"/>
                <w:szCs w:val="18"/>
                <w:lang w:eastAsia="hr-HR"/>
              </w:rPr>
              <w:t>(UPISATI PONUĐENE VRIJEDNOSTI ILI DOKAZ JEDNAKOVRIJEDNOSTI)</w:t>
            </w:r>
          </w:p>
        </w:tc>
        <w:tc>
          <w:tcPr>
            <w:tcW w:w="2543" w:type="dxa"/>
            <w:vMerge w:val="restart"/>
            <w:vAlign w:val="center"/>
          </w:tcPr>
          <w:p w14:paraId="292F0231" w14:textId="77777777" w:rsidR="00C74D8D" w:rsidRPr="003C464A" w:rsidRDefault="00C74D8D" w:rsidP="00046E4B">
            <w:pPr>
              <w:spacing w:after="0" w:line="240" w:lineRule="auto"/>
              <w:jc w:val="center"/>
              <w:rPr>
                <w:rFonts w:ascii="Arial" w:eastAsia="Times New Roman" w:hAnsi="Arial" w:cs="Arial"/>
                <w:b/>
                <w:bCs/>
                <w:color w:val="000000"/>
                <w:sz w:val="18"/>
                <w:szCs w:val="18"/>
                <w:lang w:eastAsia="hr-HR"/>
              </w:rPr>
            </w:pPr>
            <w:r w:rsidRPr="003C464A">
              <w:rPr>
                <w:rFonts w:ascii="Arial" w:eastAsia="Times New Roman" w:hAnsi="Arial" w:cs="Arial"/>
                <w:b/>
                <w:bCs/>
                <w:color w:val="000000"/>
                <w:sz w:val="18"/>
                <w:szCs w:val="18"/>
                <w:lang w:eastAsia="hr-HR"/>
              </w:rPr>
              <w:t>PROIZVOD KOJI SE NUDI</w:t>
            </w:r>
          </w:p>
        </w:tc>
      </w:tr>
      <w:tr w:rsidR="00C74D8D" w:rsidRPr="008C19A4" w14:paraId="02197FCA" w14:textId="77777777" w:rsidTr="00046E4B">
        <w:trPr>
          <w:trHeight w:val="660"/>
          <w:jc w:val="center"/>
        </w:trPr>
        <w:tc>
          <w:tcPr>
            <w:tcW w:w="701" w:type="dxa"/>
            <w:vMerge/>
            <w:vAlign w:val="center"/>
            <w:hideMark/>
          </w:tcPr>
          <w:p w14:paraId="752D11E6" w14:textId="77777777" w:rsidR="00C74D8D" w:rsidRPr="008C19A4" w:rsidRDefault="00C74D8D" w:rsidP="00046E4B">
            <w:pPr>
              <w:spacing w:after="0" w:line="240" w:lineRule="auto"/>
              <w:rPr>
                <w:rFonts w:ascii="Arial" w:eastAsia="Times New Roman" w:hAnsi="Arial" w:cs="Arial"/>
                <w:b/>
                <w:bCs/>
                <w:color w:val="000000"/>
                <w:sz w:val="20"/>
                <w:szCs w:val="20"/>
                <w:lang w:eastAsia="hr-HR"/>
              </w:rPr>
            </w:pPr>
          </w:p>
        </w:tc>
        <w:tc>
          <w:tcPr>
            <w:tcW w:w="2951" w:type="dxa"/>
            <w:vMerge/>
            <w:vAlign w:val="center"/>
            <w:hideMark/>
          </w:tcPr>
          <w:p w14:paraId="5D14A13C" w14:textId="77777777" w:rsidR="00C74D8D" w:rsidRPr="008C19A4" w:rsidRDefault="00C74D8D" w:rsidP="00046E4B">
            <w:pPr>
              <w:spacing w:after="0" w:line="240" w:lineRule="auto"/>
              <w:rPr>
                <w:rFonts w:ascii="Arial" w:eastAsia="Times New Roman" w:hAnsi="Arial" w:cs="Arial"/>
                <w:b/>
                <w:bCs/>
                <w:color w:val="000000"/>
                <w:sz w:val="20"/>
                <w:szCs w:val="20"/>
                <w:lang w:eastAsia="hr-HR"/>
              </w:rPr>
            </w:pPr>
          </w:p>
        </w:tc>
        <w:tc>
          <w:tcPr>
            <w:tcW w:w="955" w:type="dxa"/>
            <w:shd w:val="clear" w:color="auto" w:fill="auto"/>
            <w:vAlign w:val="center"/>
            <w:hideMark/>
          </w:tcPr>
          <w:p w14:paraId="7B7A5E39" w14:textId="77777777" w:rsidR="00C74D8D" w:rsidRPr="008C19A4" w:rsidRDefault="00C74D8D" w:rsidP="00046E4B">
            <w:pPr>
              <w:spacing w:after="0" w:line="240" w:lineRule="auto"/>
              <w:jc w:val="center"/>
              <w:rPr>
                <w:rFonts w:ascii="Arial" w:eastAsia="Times New Roman" w:hAnsi="Arial" w:cs="Arial"/>
                <w:b/>
                <w:bCs/>
                <w:color w:val="000000"/>
                <w:sz w:val="20"/>
                <w:szCs w:val="20"/>
                <w:lang w:eastAsia="hr-HR"/>
              </w:rPr>
            </w:pPr>
            <w:r w:rsidRPr="008C19A4">
              <w:rPr>
                <w:rFonts w:ascii="Arial" w:eastAsia="Times New Roman" w:hAnsi="Arial" w:cs="Arial"/>
                <w:b/>
                <w:bCs/>
                <w:color w:val="000000"/>
                <w:sz w:val="20"/>
                <w:szCs w:val="20"/>
                <w:lang w:eastAsia="hr-HR"/>
              </w:rPr>
              <w:t>DA</w:t>
            </w:r>
          </w:p>
        </w:tc>
        <w:tc>
          <w:tcPr>
            <w:tcW w:w="955" w:type="dxa"/>
            <w:shd w:val="clear" w:color="auto" w:fill="auto"/>
            <w:vAlign w:val="center"/>
            <w:hideMark/>
          </w:tcPr>
          <w:p w14:paraId="207DB256" w14:textId="77777777" w:rsidR="00C74D8D" w:rsidRPr="008C19A4" w:rsidRDefault="00C74D8D" w:rsidP="00046E4B">
            <w:pPr>
              <w:spacing w:after="0" w:line="240" w:lineRule="auto"/>
              <w:jc w:val="center"/>
              <w:rPr>
                <w:rFonts w:ascii="Arial" w:eastAsia="Times New Roman" w:hAnsi="Arial" w:cs="Arial"/>
                <w:b/>
                <w:bCs/>
                <w:color w:val="000000"/>
                <w:sz w:val="20"/>
                <w:szCs w:val="20"/>
                <w:lang w:eastAsia="hr-HR"/>
              </w:rPr>
            </w:pPr>
            <w:r w:rsidRPr="008C19A4">
              <w:rPr>
                <w:rFonts w:ascii="Arial" w:eastAsia="Times New Roman" w:hAnsi="Arial" w:cs="Arial"/>
                <w:b/>
                <w:bCs/>
                <w:color w:val="000000"/>
                <w:sz w:val="20"/>
                <w:szCs w:val="20"/>
                <w:lang w:eastAsia="hr-HR"/>
              </w:rPr>
              <w:t>NE</w:t>
            </w:r>
          </w:p>
        </w:tc>
        <w:tc>
          <w:tcPr>
            <w:tcW w:w="2593" w:type="dxa"/>
            <w:vMerge/>
            <w:vAlign w:val="center"/>
            <w:hideMark/>
          </w:tcPr>
          <w:p w14:paraId="112F4A03" w14:textId="77777777" w:rsidR="00C74D8D" w:rsidRPr="008C19A4" w:rsidRDefault="00C74D8D" w:rsidP="00046E4B">
            <w:pPr>
              <w:spacing w:after="0" w:line="240" w:lineRule="auto"/>
              <w:rPr>
                <w:rFonts w:ascii="Arial" w:eastAsia="Times New Roman" w:hAnsi="Arial" w:cs="Arial"/>
                <w:b/>
                <w:bCs/>
                <w:color w:val="000000"/>
                <w:sz w:val="20"/>
                <w:szCs w:val="20"/>
                <w:lang w:eastAsia="hr-HR"/>
              </w:rPr>
            </w:pPr>
          </w:p>
        </w:tc>
        <w:tc>
          <w:tcPr>
            <w:tcW w:w="2543" w:type="dxa"/>
            <w:vMerge/>
          </w:tcPr>
          <w:p w14:paraId="5E37147A" w14:textId="77777777" w:rsidR="00C74D8D" w:rsidRPr="008C19A4" w:rsidRDefault="00C74D8D" w:rsidP="00046E4B">
            <w:pPr>
              <w:spacing w:after="0" w:line="240" w:lineRule="auto"/>
              <w:rPr>
                <w:rFonts w:ascii="Arial" w:eastAsia="Times New Roman" w:hAnsi="Arial" w:cs="Arial"/>
                <w:b/>
                <w:bCs/>
                <w:color w:val="000000"/>
                <w:sz w:val="20"/>
                <w:szCs w:val="20"/>
                <w:lang w:eastAsia="hr-HR"/>
              </w:rPr>
            </w:pPr>
          </w:p>
        </w:tc>
      </w:tr>
      <w:tr w:rsidR="00C74D8D" w:rsidRPr="0056313D" w14:paraId="13DA7EAD" w14:textId="77777777" w:rsidTr="00046E4B">
        <w:trPr>
          <w:trHeight w:val="567"/>
          <w:jc w:val="center"/>
        </w:trPr>
        <w:tc>
          <w:tcPr>
            <w:tcW w:w="10698" w:type="dxa"/>
            <w:gridSpan w:val="6"/>
            <w:shd w:val="clear" w:color="auto" w:fill="auto"/>
            <w:vAlign w:val="center"/>
            <w:hideMark/>
          </w:tcPr>
          <w:p w14:paraId="27481857" w14:textId="77777777" w:rsidR="00C74D8D" w:rsidRPr="0056313D" w:rsidRDefault="00C74D8D" w:rsidP="00046E4B">
            <w:pPr>
              <w:spacing w:after="0" w:line="240" w:lineRule="auto"/>
              <w:rPr>
                <w:rFonts w:ascii="Arial" w:eastAsia="Times New Roman" w:hAnsi="Arial" w:cs="Arial"/>
                <w:bCs/>
                <w:color w:val="000000"/>
                <w:sz w:val="20"/>
                <w:szCs w:val="20"/>
                <w:lang w:eastAsia="hr-HR"/>
              </w:rPr>
            </w:pPr>
            <w:r w:rsidRPr="0056313D">
              <w:rPr>
                <w:rFonts w:ascii="Arial" w:eastAsia="Times New Roman" w:hAnsi="Arial" w:cs="Arial"/>
                <w:bCs/>
                <w:color w:val="000000"/>
                <w:sz w:val="20"/>
                <w:szCs w:val="20"/>
                <w:lang w:eastAsia="hr-HR"/>
              </w:rPr>
              <w:t>HDPE  DRENAŽNE AKUMULACIJSKE KADICE</w:t>
            </w:r>
            <w:r>
              <w:rPr>
                <w:rFonts w:ascii="Arial" w:eastAsia="Times New Roman" w:hAnsi="Arial" w:cs="Arial"/>
                <w:bCs/>
                <w:color w:val="000000"/>
                <w:sz w:val="20"/>
                <w:szCs w:val="20"/>
                <w:lang w:eastAsia="hr-HR"/>
              </w:rPr>
              <w:t xml:space="preserve"> KAO HIDROPLATE P 50</w:t>
            </w:r>
          </w:p>
        </w:tc>
      </w:tr>
      <w:tr w:rsidR="00C74D8D" w:rsidRPr="008C19A4" w14:paraId="6E3628B4" w14:textId="77777777" w:rsidTr="00046E4B">
        <w:trPr>
          <w:trHeight w:val="418"/>
          <w:jc w:val="center"/>
        </w:trPr>
        <w:tc>
          <w:tcPr>
            <w:tcW w:w="701" w:type="dxa"/>
            <w:shd w:val="clear" w:color="auto" w:fill="auto"/>
            <w:vAlign w:val="center"/>
            <w:hideMark/>
          </w:tcPr>
          <w:p w14:paraId="403A7EC0"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p>
        </w:tc>
        <w:tc>
          <w:tcPr>
            <w:tcW w:w="2951" w:type="dxa"/>
            <w:shd w:val="clear" w:color="auto" w:fill="auto"/>
            <w:vAlign w:val="center"/>
          </w:tcPr>
          <w:p w14:paraId="1F1D65AB" w14:textId="77777777" w:rsidR="00C74D8D" w:rsidRPr="008C19A4" w:rsidRDefault="00C74D8D" w:rsidP="00046E4B">
            <w:pPr>
              <w:rPr>
                <w:rFonts w:ascii="Arial" w:eastAsia="Times New Roman" w:hAnsi="Arial" w:cs="Arial"/>
                <w:color w:val="000000"/>
                <w:sz w:val="20"/>
                <w:szCs w:val="20"/>
                <w:lang w:eastAsia="hr-HR"/>
              </w:rPr>
            </w:pPr>
            <w:r w:rsidRPr="008C19A4">
              <w:rPr>
                <w:rFonts w:ascii="Arial" w:hAnsi="Arial" w:cs="Arial"/>
                <w:color w:val="000000"/>
                <w:sz w:val="20"/>
                <w:szCs w:val="20"/>
              </w:rPr>
              <w:t>Tlačna čvrstoća: &gt;100 kN/</w:t>
            </w:r>
            <w:r>
              <w:rPr>
                <w:rFonts w:ascii="Arial" w:eastAsia="Times New Roman" w:hAnsi="Arial" w:cs="Arial"/>
                <w:color w:val="000000"/>
                <w:sz w:val="20"/>
                <w:szCs w:val="20"/>
                <w:lang w:eastAsia="hr-HR"/>
              </w:rPr>
              <w:t xml:space="preserve"> m²</w:t>
            </w:r>
          </w:p>
        </w:tc>
        <w:tc>
          <w:tcPr>
            <w:tcW w:w="955" w:type="dxa"/>
            <w:shd w:val="clear" w:color="auto" w:fill="auto"/>
            <w:vAlign w:val="center"/>
            <w:hideMark/>
          </w:tcPr>
          <w:p w14:paraId="45D20366"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center"/>
            <w:hideMark/>
          </w:tcPr>
          <w:p w14:paraId="24D93553"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center"/>
            <w:hideMark/>
          </w:tcPr>
          <w:p w14:paraId="3BDF7FC1"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0834D759"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r>
      <w:tr w:rsidR="00C74D8D" w:rsidRPr="008C19A4" w14:paraId="7A602D80" w14:textId="77777777" w:rsidTr="00046E4B">
        <w:trPr>
          <w:trHeight w:val="412"/>
          <w:jc w:val="center"/>
        </w:trPr>
        <w:tc>
          <w:tcPr>
            <w:tcW w:w="701" w:type="dxa"/>
            <w:shd w:val="clear" w:color="auto" w:fill="auto"/>
            <w:vAlign w:val="center"/>
            <w:hideMark/>
          </w:tcPr>
          <w:p w14:paraId="2EC46426"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w:t>
            </w:r>
          </w:p>
        </w:tc>
        <w:tc>
          <w:tcPr>
            <w:tcW w:w="2951" w:type="dxa"/>
            <w:shd w:val="clear" w:color="auto" w:fill="auto"/>
            <w:vAlign w:val="center"/>
          </w:tcPr>
          <w:p w14:paraId="3F42C8DE" w14:textId="77777777" w:rsidR="00C74D8D" w:rsidRPr="008C19A4" w:rsidRDefault="00C74D8D" w:rsidP="00046E4B">
            <w:pPr>
              <w:rPr>
                <w:rFonts w:ascii="Arial" w:eastAsia="Times New Roman" w:hAnsi="Arial" w:cs="Arial"/>
                <w:color w:val="000000"/>
                <w:sz w:val="20"/>
                <w:szCs w:val="20"/>
                <w:lang w:eastAsia="hr-HR"/>
              </w:rPr>
            </w:pPr>
            <w:r w:rsidRPr="008C19A4">
              <w:rPr>
                <w:rFonts w:ascii="Arial" w:hAnsi="Arial" w:cs="Arial"/>
                <w:color w:val="000000"/>
                <w:sz w:val="20"/>
                <w:szCs w:val="20"/>
              </w:rPr>
              <w:t>Jedinična masa: 3 kg/</w:t>
            </w:r>
            <w:r>
              <w:rPr>
                <w:rFonts w:ascii="Arial" w:eastAsia="Times New Roman" w:hAnsi="Arial" w:cs="Arial"/>
                <w:color w:val="000000"/>
                <w:sz w:val="20"/>
                <w:szCs w:val="20"/>
                <w:lang w:eastAsia="hr-HR"/>
              </w:rPr>
              <w:t xml:space="preserve"> m²</w:t>
            </w:r>
          </w:p>
        </w:tc>
        <w:tc>
          <w:tcPr>
            <w:tcW w:w="955" w:type="dxa"/>
            <w:shd w:val="clear" w:color="auto" w:fill="auto"/>
            <w:vAlign w:val="center"/>
            <w:hideMark/>
          </w:tcPr>
          <w:p w14:paraId="0020B5EF"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center"/>
            <w:hideMark/>
          </w:tcPr>
          <w:p w14:paraId="01F037AB"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center"/>
            <w:hideMark/>
          </w:tcPr>
          <w:p w14:paraId="7794442E"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0E08959C"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r>
      <w:tr w:rsidR="00C74D8D" w:rsidRPr="008C19A4" w14:paraId="54FC5D5E" w14:textId="77777777" w:rsidTr="00046E4B">
        <w:trPr>
          <w:trHeight w:val="406"/>
          <w:jc w:val="center"/>
        </w:trPr>
        <w:tc>
          <w:tcPr>
            <w:tcW w:w="701" w:type="dxa"/>
            <w:shd w:val="clear" w:color="auto" w:fill="auto"/>
            <w:vAlign w:val="center"/>
            <w:hideMark/>
          </w:tcPr>
          <w:p w14:paraId="56BE91AB"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p>
        </w:tc>
        <w:tc>
          <w:tcPr>
            <w:tcW w:w="2951" w:type="dxa"/>
            <w:shd w:val="clear" w:color="auto" w:fill="auto"/>
            <w:vAlign w:val="center"/>
          </w:tcPr>
          <w:p w14:paraId="67E724DC" w14:textId="77777777" w:rsidR="00C74D8D" w:rsidRPr="008C19A4" w:rsidRDefault="00C74D8D" w:rsidP="00046E4B">
            <w:pPr>
              <w:rPr>
                <w:rFonts w:ascii="Arial" w:eastAsia="Times New Roman" w:hAnsi="Arial" w:cs="Arial"/>
                <w:color w:val="000000"/>
                <w:sz w:val="20"/>
                <w:szCs w:val="20"/>
                <w:lang w:eastAsia="hr-HR"/>
              </w:rPr>
            </w:pPr>
            <w:r w:rsidRPr="008C19A4">
              <w:rPr>
                <w:rFonts w:ascii="Arial" w:hAnsi="Arial" w:cs="Arial"/>
                <w:color w:val="000000"/>
                <w:sz w:val="20"/>
                <w:szCs w:val="20"/>
              </w:rPr>
              <w:t>Akumulacija vode: 14 l/</w:t>
            </w:r>
            <w:r>
              <w:rPr>
                <w:rFonts w:ascii="Arial" w:eastAsia="Times New Roman" w:hAnsi="Arial" w:cs="Arial"/>
                <w:color w:val="000000"/>
                <w:sz w:val="20"/>
                <w:szCs w:val="20"/>
                <w:lang w:eastAsia="hr-HR"/>
              </w:rPr>
              <w:t xml:space="preserve"> m²</w:t>
            </w:r>
          </w:p>
        </w:tc>
        <w:tc>
          <w:tcPr>
            <w:tcW w:w="955" w:type="dxa"/>
            <w:shd w:val="clear" w:color="auto" w:fill="auto"/>
            <w:vAlign w:val="center"/>
            <w:hideMark/>
          </w:tcPr>
          <w:p w14:paraId="297E00A9"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center"/>
            <w:hideMark/>
          </w:tcPr>
          <w:p w14:paraId="61EC2D15"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center"/>
            <w:hideMark/>
          </w:tcPr>
          <w:p w14:paraId="3C8A68BA"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24E08934"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r>
      <w:tr w:rsidR="00C74D8D" w:rsidRPr="008C19A4" w14:paraId="0337EE38" w14:textId="77777777" w:rsidTr="00046E4B">
        <w:trPr>
          <w:trHeight w:val="552"/>
          <w:jc w:val="center"/>
        </w:trPr>
        <w:tc>
          <w:tcPr>
            <w:tcW w:w="701" w:type="dxa"/>
            <w:shd w:val="clear" w:color="auto" w:fill="auto"/>
            <w:vAlign w:val="center"/>
            <w:hideMark/>
          </w:tcPr>
          <w:p w14:paraId="7096B1F1"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w:t>
            </w:r>
          </w:p>
        </w:tc>
        <w:tc>
          <w:tcPr>
            <w:tcW w:w="2951" w:type="dxa"/>
            <w:shd w:val="clear" w:color="auto" w:fill="auto"/>
            <w:vAlign w:val="center"/>
          </w:tcPr>
          <w:p w14:paraId="60355FBD" w14:textId="77777777" w:rsidR="00C74D8D" w:rsidRPr="008C19A4" w:rsidRDefault="00C74D8D" w:rsidP="00046E4B">
            <w:pPr>
              <w:rPr>
                <w:rFonts w:ascii="Arial" w:eastAsia="Times New Roman" w:hAnsi="Arial" w:cs="Arial"/>
                <w:color w:val="000000"/>
                <w:sz w:val="20"/>
                <w:szCs w:val="20"/>
                <w:lang w:eastAsia="hr-HR"/>
              </w:rPr>
            </w:pPr>
            <w:proofErr w:type="spellStart"/>
            <w:r>
              <w:rPr>
                <w:rFonts w:ascii="Arial" w:hAnsi="Arial" w:cs="Arial"/>
                <w:color w:val="000000"/>
                <w:sz w:val="20"/>
                <w:szCs w:val="20"/>
              </w:rPr>
              <w:t>Vodonepropusnost</w:t>
            </w:r>
            <w:proofErr w:type="spellEnd"/>
            <w:r>
              <w:rPr>
                <w:rFonts w:ascii="Arial" w:hAnsi="Arial" w:cs="Arial"/>
                <w:color w:val="000000"/>
                <w:sz w:val="20"/>
                <w:szCs w:val="20"/>
              </w:rPr>
              <w:t xml:space="preserve">: </w:t>
            </w:r>
            <w:r w:rsidRPr="008C19A4">
              <w:rPr>
                <w:rFonts w:ascii="Arial" w:hAnsi="Arial" w:cs="Arial"/>
                <w:color w:val="000000"/>
                <w:sz w:val="20"/>
                <w:szCs w:val="20"/>
              </w:rPr>
              <w:t>1300 l/</w:t>
            </w:r>
            <w:r>
              <w:rPr>
                <w:rFonts w:ascii="Arial" w:eastAsia="Times New Roman" w:hAnsi="Arial" w:cs="Arial"/>
                <w:color w:val="000000"/>
                <w:sz w:val="20"/>
                <w:szCs w:val="20"/>
                <w:lang w:eastAsia="hr-HR"/>
              </w:rPr>
              <w:t xml:space="preserve"> m²</w:t>
            </w:r>
            <w:r w:rsidRPr="008C19A4">
              <w:rPr>
                <w:rFonts w:ascii="Arial" w:hAnsi="Arial" w:cs="Arial"/>
                <w:color w:val="000000"/>
                <w:sz w:val="20"/>
                <w:szCs w:val="20"/>
              </w:rPr>
              <w:t>h</w:t>
            </w:r>
          </w:p>
        </w:tc>
        <w:tc>
          <w:tcPr>
            <w:tcW w:w="955" w:type="dxa"/>
            <w:shd w:val="clear" w:color="auto" w:fill="auto"/>
            <w:vAlign w:val="center"/>
            <w:hideMark/>
          </w:tcPr>
          <w:p w14:paraId="7AA6B2CB"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center"/>
            <w:hideMark/>
          </w:tcPr>
          <w:p w14:paraId="68260D7B"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center"/>
            <w:hideMark/>
          </w:tcPr>
          <w:p w14:paraId="16E00BB7"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2C2E31C4"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r>
      <w:tr w:rsidR="00C74D8D" w:rsidRPr="008C19A4" w14:paraId="1CFAC5F2" w14:textId="77777777" w:rsidTr="00046E4B">
        <w:trPr>
          <w:trHeight w:val="657"/>
          <w:jc w:val="center"/>
        </w:trPr>
        <w:tc>
          <w:tcPr>
            <w:tcW w:w="701" w:type="dxa"/>
            <w:shd w:val="clear" w:color="auto" w:fill="auto"/>
            <w:vAlign w:val="center"/>
            <w:hideMark/>
          </w:tcPr>
          <w:p w14:paraId="13BA8ECC"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p>
        </w:tc>
        <w:tc>
          <w:tcPr>
            <w:tcW w:w="2951" w:type="dxa"/>
            <w:shd w:val="clear" w:color="auto" w:fill="auto"/>
            <w:vAlign w:val="center"/>
          </w:tcPr>
          <w:p w14:paraId="7704E147" w14:textId="77777777" w:rsidR="00C74D8D" w:rsidRDefault="00C74D8D" w:rsidP="00046E4B">
            <w:pPr>
              <w:spacing w:after="0" w:line="240" w:lineRule="auto"/>
              <w:rPr>
                <w:rFonts w:ascii="Arial" w:eastAsia="Times New Roman" w:hAnsi="Arial" w:cs="Arial"/>
                <w:color w:val="000000"/>
                <w:sz w:val="20"/>
                <w:szCs w:val="20"/>
                <w:lang w:eastAsia="hr-HR"/>
              </w:rPr>
            </w:pPr>
            <w:r w:rsidRPr="008C19A4">
              <w:rPr>
                <w:rFonts w:ascii="Arial" w:eastAsia="Times New Roman" w:hAnsi="Arial" w:cs="Arial"/>
                <w:color w:val="000000"/>
                <w:sz w:val="20"/>
                <w:szCs w:val="20"/>
                <w:lang w:eastAsia="hr-HR"/>
              </w:rPr>
              <w:t xml:space="preserve">Dimenzije ploče: </w:t>
            </w:r>
          </w:p>
          <w:p w14:paraId="11436857" w14:textId="77777777" w:rsidR="00C74D8D" w:rsidRDefault="00C74D8D" w:rsidP="00C74D8D">
            <w:pPr>
              <w:pStyle w:val="Odlomakpopisa"/>
              <w:numPr>
                <w:ilvl w:val="0"/>
                <w:numId w:val="8"/>
              </w:numPr>
              <w:spacing w:after="0" w:line="240" w:lineRule="auto"/>
              <w:contextualSpacing w:val="0"/>
              <w:rPr>
                <w:rFonts w:ascii="Arial" w:hAnsi="Arial" w:cs="Arial"/>
                <w:color w:val="000000"/>
                <w:sz w:val="20"/>
                <w:szCs w:val="20"/>
              </w:rPr>
            </w:pPr>
            <w:r>
              <w:rPr>
                <w:rFonts w:ascii="Arial" w:hAnsi="Arial" w:cs="Arial"/>
                <w:color w:val="000000"/>
                <w:sz w:val="20"/>
                <w:szCs w:val="20"/>
              </w:rPr>
              <w:t>visina: 5 cm</w:t>
            </w:r>
          </w:p>
          <w:p w14:paraId="62069BB5" w14:textId="77777777" w:rsidR="00C74D8D" w:rsidRDefault="00C74D8D" w:rsidP="00C74D8D">
            <w:pPr>
              <w:pStyle w:val="Odlomakpopisa"/>
              <w:numPr>
                <w:ilvl w:val="0"/>
                <w:numId w:val="8"/>
              </w:numPr>
              <w:spacing w:after="0" w:line="240" w:lineRule="auto"/>
              <w:contextualSpacing w:val="0"/>
              <w:rPr>
                <w:rFonts w:ascii="Arial" w:hAnsi="Arial" w:cs="Arial"/>
                <w:color w:val="000000"/>
                <w:sz w:val="20"/>
                <w:szCs w:val="20"/>
              </w:rPr>
            </w:pPr>
            <w:r>
              <w:rPr>
                <w:rFonts w:ascii="Arial" w:hAnsi="Arial" w:cs="Arial"/>
                <w:color w:val="000000"/>
                <w:sz w:val="20"/>
                <w:szCs w:val="20"/>
              </w:rPr>
              <w:t>širina: 58 cm</w:t>
            </w:r>
          </w:p>
          <w:p w14:paraId="3290613F" w14:textId="77777777" w:rsidR="00C74D8D" w:rsidRPr="00A60A82" w:rsidRDefault="00C74D8D" w:rsidP="00C74D8D">
            <w:pPr>
              <w:pStyle w:val="Odlomakpopisa"/>
              <w:numPr>
                <w:ilvl w:val="0"/>
                <w:numId w:val="8"/>
              </w:numPr>
              <w:spacing w:after="0" w:line="240" w:lineRule="auto"/>
              <w:contextualSpacing w:val="0"/>
              <w:rPr>
                <w:rFonts w:ascii="Arial" w:hAnsi="Arial" w:cs="Arial"/>
                <w:color w:val="000000"/>
                <w:sz w:val="20"/>
                <w:szCs w:val="20"/>
              </w:rPr>
            </w:pPr>
            <w:r w:rsidRPr="00A60A82">
              <w:rPr>
                <w:rFonts w:ascii="Arial" w:hAnsi="Arial" w:cs="Arial"/>
                <w:color w:val="000000"/>
                <w:sz w:val="20"/>
                <w:szCs w:val="20"/>
              </w:rPr>
              <w:t>dužina: 58 cm</w:t>
            </w:r>
          </w:p>
        </w:tc>
        <w:tc>
          <w:tcPr>
            <w:tcW w:w="955" w:type="dxa"/>
            <w:shd w:val="clear" w:color="auto" w:fill="auto"/>
            <w:vAlign w:val="bottom"/>
            <w:hideMark/>
          </w:tcPr>
          <w:p w14:paraId="67EF7657"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bottom"/>
            <w:hideMark/>
          </w:tcPr>
          <w:p w14:paraId="689BDA3E"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bottom"/>
            <w:hideMark/>
          </w:tcPr>
          <w:p w14:paraId="3E107948"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19098332"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r>
      <w:tr w:rsidR="00C74D8D" w:rsidRPr="008C19A4" w14:paraId="147F5785" w14:textId="77777777" w:rsidTr="00046E4B">
        <w:trPr>
          <w:trHeight w:val="576"/>
          <w:jc w:val="center"/>
        </w:trPr>
        <w:tc>
          <w:tcPr>
            <w:tcW w:w="701" w:type="dxa"/>
            <w:shd w:val="clear" w:color="auto" w:fill="auto"/>
            <w:vAlign w:val="center"/>
            <w:hideMark/>
          </w:tcPr>
          <w:p w14:paraId="5B8891E8"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w:t>
            </w:r>
          </w:p>
        </w:tc>
        <w:tc>
          <w:tcPr>
            <w:tcW w:w="2951" w:type="dxa"/>
            <w:shd w:val="clear" w:color="auto" w:fill="auto"/>
            <w:vAlign w:val="center"/>
          </w:tcPr>
          <w:p w14:paraId="21524594" w14:textId="77777777" w:rsidR="00C74D8D" w:rsidRPr="008C19A4"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Težina ploče: do 3,10 kg/m²</w:t>
            </w:r>
          </w:p>
        </w:tc>
        <w:tc>
          <w:tcPr>
            <w:tcW w:w="955" w:type="dxa"/>
            <w:shd w:val="clear" w:color="auto" w:fill="auto"/>
            <w:vAlign w:val="bottom"/>
            <w:hideMark/>
          </w:tcPr>
          <w:p w14:paraId="6C43FF80"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bottom"/>
            <w:hideMark/>
          </w:tcPr>
          <w:p w14:paraId="07ADCF4F"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bottom"/>
            <w:hideMark/>
          </w:tcPr>
          <w:p w14:paraId="31F6BC47"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61A1BA92" w14:textId="77777777" w:rsidR="00C74D8D" w:rsidRPr="008C19A4" w:rsidRDefault="00C74D8D" w:rsidP="00046E4B">
            <w:pPr>
              <w:spacing w:after="0" w:line="240" w:lineRule="auto"/>
              <w:rPr>
                <w:rFonts w:ascii="Arial" w:eastAsia="Times New Roman" w:hAnsi="Arial" w:cs="Arial"/>
                <w:color w:val="000000"/>
                <w:sz w:val="20"/>
                <w:szCs w:val="20"/>
                <w:lang w:eastAsia="hr-HR"/>
              </w:rPr>
            </w:pPr>
          </w:p>
        </w:tc>
      </w:tr>
      <w:tr w:rsidR="00C74D8D" w:rsidRPr="005113B5" w14:paraId="507A8118" w14:textId="77777777" w:rsidTr="00046E4B">
        <w:trPr>
          <w:trHeight w:val="397"/>
          <w:jc w:val="center"/>
        </w:trPr>
        <w:tc>
          <w:tcPr>
            <w:tcW w:w="701" w:type="dxa"/>
            <w:shd w:val="clear" w:color="auto" w:fill="auto"/>
            <w:vAlign w:val="center"/>
            <w:hideMark/>
          </w:tcPr>
          <w:p w14:paraId="744D530B" w14:textId="77777777" w:rsidR="00C74D8D" w:rsidRDefault="00C74D8D" w:rsidP="00046E4B">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w:t>
            </w:r>
          </w:p>
        </w:tc>
        <w:tc>
          <w:tcPr>
            <w:tcW w:w="2951" w:type="dxa"/>
            <w:shd w:val="clear" w:color="auto" w:fill="auto"/>
            <w:vAlign w:val="center"/>
          </w:tcPr>
          <w:p w14:paraId="5577C302" w14:textId="77777777" w:rsidR="00C74D8D" w:rsidRPr="00B152F9" w:rsidRDefault="00C74D8D" w:rsidP="00046E4B">
            <w:pPr>
              <w:rPr>
                <w:rFonts w:ascii="Arial" w:hAnsi="Arial" w:cs="Arial"/>
                <w:color w:val="000000"/>
                <w:sz w:val="20"/>
                <w:szCs w:val="20"/>
              </w:rPr>
            </w:pPr>
            <w:r>
              <w:rPr>
                <w:rFonts w:ascii="Arial" w:hAnsi="Arial" w:cs="Arial"/>
                <w:color w:val="000000"/>
                <w:sz w:val="20"/>
                <w:szCs w:val="20"/>
              </w:rPr>
              <w:t>Promjer otvora čašice 8mm</w:t>
            </w:r>
          </w:p>
        </w:tc>
        <w:tc>
          <w:tcPr>
            <w:tcW w:w="955" w:type="dxa"/>
            <w:shd w:val="clear" w:color="auto" w:fill="auto"/>
            <w:vAlign w:val="bottom"/>
            <w:hideMark/>
          </w:tcPr>
          <w:p w14:paraId="6E8100DC" w14:textId="77777777" w:rsidR="00C74D8D" w:rsidRPr="005113B5" w:rsidRDefault="00C74D8D" w:rsidP="00046E4B">
            <w:pPr>
              <w:spacing w:after="0" w:line="240" w:lineRule="auto"/>
              <w:rPr>
                <w:rFonts w:ascii="Arial" w:eastAsia="Times New Roman" w:hAnsi="Arial" w:cs="Arial"/>
                <w:color w:val="000000"/>
                <w:sz w:val="20"/>
                <w:szCs w:val="20"/>
                <w:lang w:eastAsia="hr-HR"/>
              </w:rPr>
            </w:pPr>
          </w:p>
        </w:tc>
        <w:tc>
          <w:tcPr>
            <w:tcW w:w="955" w:type="dxa"/>
            <w:shd w:val="clear" w:color="auto" w:fill="auto"/>
            <w:vAlign w:val="bottom"/>
            <w:hideMark/>
          </w:tcPr>
          <w:p w14:paraId="660AEFA8" w14:textId="77777777" w:rsidR="00C74D8D" w:rsidRPr="005113B5" w:rsidRDefault="00C74D8D" w:rsidP="00046E4B">
            <w:pPr>
              <w:spacing w:after="0" w:line="240" w:lineRule="auto"/>
              <w:rPr>
                <w:rFonts w:ascii="Arial" w:eastAsia="Times New Roman" w:hAnsi="Arial" w:cs="Arial"/>
                <w:color w:val="000000"/>
                <w:sz w:val="20"/>
                <w:szCs w:val="20"/>
                <w:lang w:eastAsia="hr-HR"/>
              </w:rPr>
            </w:pPr>
          </w:p>
        </w:tc>
        <w:tc>
          <w:tcPr>
            <w:tcW w:w="2593" w:type="dxa"/>
            <w:shd w:val="clear" w:color="auto" w:fill="auto"/>
            <w:vAlign w:val="bottom"/>
            <w:hideMark/>
          </w:tcPr>
          <w:p w14:paraId="4C98E40F" w14:textId="77777777" w:rsidR="00C74D8D" w:rsidRPr="005113B5" w:rsidRDefault="00C74D8D" w:rsidP="00046E4B">
            <w:pPr>
              <w:spacing w:after="0" w:line="240" w:lineRule="auto"/>
              <w:rPr>
                <w:rFonts w:ascii="Arial" w:eastAsia="Times New Roman" w:hAnsi="Arial" w:cs="Arial"/>
                <w:color w:val="000000"/>
                <w:sz w:val="20"/>
                <w:szCs w:val="20"/>
                <w:lang w:eastAsia="hr-HR"/>
              </w:rPr>
            </w:pPr>
          </w:p>
        </w:tc>
        <w:tc>
          <w:tcPr>
            <w:tcW w:w="2543" w:type="dxa"/>
          </w:tcPr>
          <w:p w14:paraId="20720019" w14:textId="77777777" w:rsidR="00C74D8D" w:rsidRPr="005113B5" w:rsidRDefault="00C74D8D" w:rsidP="00046E4B">
            <w:pPr>
              <w:spacing w:after="0" w:line="240" w:lineRule="auto"/>
              <w:rPr>
                <w:rFonts w:ascii="Arial" w:eastAsia="Times New Roman" w:hAnsi="Arial" w:cs="Arial"/>
                <w:color w:val="000000"/>
                <w:sz w:val="20"/>
                <w:szCs w:val="20"/>
                <w:lang w:eastAsia="hr-HR"/>
              </w:rPr>
            </w:pPr>
          </w:p>
        </w:tc>
      </w:tr>
    </w:tbl>
    <w:p w14:paraId="08ADDC06" w14:textId="77777777" w:rsidR="00C74D8D" w:rsidRDefault="00C74D8D" w:rsidP="00773D11">
      <w:pPr>
        <w:spacing w:after="0" w:line="240" w:lineRule="auto"/>
        <w:rPr>
          <w:rFonts w:ascii="Arial" w:hAnsi="Arial" w:cs="Arial"/>
          <w:sz w:val="20"/>
          <w:szCs w:val="20"/>
        </w:rPr>
      </w:pPr>
    </w:p>
    <w:p w14:paraId="3D6E6192" w14:textId="77777777" w:rsidR="000F4A4C" w:rsidRPr="000F4A4C" w:rsidRDefault="000F4A4C" w:rsidP="000F4A4C">
      <w:pPr>
        <w:autoSpaceDE w:val="0"/>
        <w:autoSpaceDN w:val="0"/>
        <w:adjustRightInd w:val="0"/>
        <w:spacing w:after="0" w:line="240" w:lineRule="auto"/>
        <w:jc w:val="both"/>
        <w:rPr>
          <w:rFonts w:ascii="Arial" w:hAnsi="Arial" w:cs="Arial"/>
          <w:b/>
          <w:bCs/>
          <w:sz w:val="20"/>
          <w:szCs w:val="20"/>
        </w:rPr>
      </w:pPr>
    </w:p>
    <w:p w14:paraId="04DC68DE" w14:textId="77777777" w:rsidR="000F4A4C" w:rsidRPr="000F4A4C" w:rsidRDefault="000F4A4C" w:rsidP="000F4A4C">
      <w:pPr>
        <w:spacing w:after="0" w:line="240" w:lineRule="auto"/>
        <w:ind w:right="-49"/>
        <w:jc w:val="both"/>
        <w:rPr>
          <w:rFonts w:ascii="Arial" w:hAnsi="Arial" w:cs="Arial"/>
          <w:iCs/>
          <w:sz w:val="20"/>
          <w:szCs w:val="20"/>
        </w:rPr>
      </w:pPr>
    </w:p>
    <w:p w14:paraId="16AFC333" w14:textId="77777777" w:rsidR="000F4A4C" w:rsidRPr="000F4A4C" w:rsidRDefault="000F4A4C" w:rsidP="000F4A4C">
      <w:pPr>
        <w:spacing w:after="0" w:line="240" w:lineRule="auto"/>
        <w:jc w:val="both"/>
        <w:rPr>
          <w:rFonts w:ascii="Arial" w:hAnsi="Arial" w:cs="Arial"/>
          <w:sz w:val="20"/>
          <w:szCs w:val="20"/>
        </w:rPr>
      </w:pPr>
    </w:p>
    <w:p w14:paraId="6FE037FE" w14:textId="77777777" w:rsidR="000F4A4C" w:rsidRPr="000F4A4C" w:rsidRDefault="000F4A4C" w:rsidP="000F4A4C">
      <w:pPr>
        <w:spacing w:after="0" w:line="240" w:lineRule="auto"/>
        <w:jc w:val="both"/>
        <w:rPr>
          <w:rFonts w:ascii="Arial" w:hAnsi="Arial" w:cs="Arial"/>
          <w:sz w:val="20"/>
          <w:szCs w:val="20"/>
        </w:rPr>
      </w:pPr>
    </w:p>
    <w:p w14:paraId="07D0FB85" w14:textId="77777777" w:rsidR="000F4A4C" w:rsidRPr="000F4A4C" w:rsidRDefault="000F4A4C" w:rsidP="000F4A4C">
      <w:pPr>
        <w:spacing w:after="0" w:line="240" w:lineRule="auto"/>
        <w:jc w:val="both"/>
        <w:rPr>
          <w:rFonts w:ascii="Arial" w:hAnsi="Arial" w:cs="Arial"/>
          <w:sz w:val="20"/>
          <w:szCs w:val="20"/>
        </w:rPr>
      </w:pPr>
    </w:p>
    <w:p w14:paraId="40E87285" w14:textId="1F0CF20D" w:rsidR="000F4A4C" w:rsidRPr="000F4A4C" w:rsidRDefault="000F4A4C" w:rsidP="00773D11">
      <w:pPr>
        <w:spacing w:after="0" w:line="240" w:lineRule="auto"/>
        <w:jc w:val="both"/>
        <w:rPr>
          <w:rFonts w:ascii="Arial" w:hAnsi="Arial" w:cs="Arial"/>
          <w:sz w:val="20"/>
          <w:szCs w:val="20"/>
        </w:rPr>
      </w:pPr>
      <w:r w:rsidRPr="000F4A4C">
        <w:rPr>
          <w:rFonts w:ascii="Arial" w:hAnsi="Arial" w:cs="Arial"/>
          <w:sz w:val="20"/>
          <w:szCs w:val="20"/>
        </w:rPr>
        <w:t xml:space="preserve">U </w:t>
      </w:r>
      <w:r w:rsidRPr="000F4A4C">
        <w:rPr>
          <w:rFonts w:ascii="Arial" w:hAnsi="Arial" w:cs="Arial"/>
          <w:b/>
          <w:bCs/>
          <w:sz w:val="20"/>
          <w:szCs w:val="20"/>
        </w:rPr>
        <w:t xml:space="preserve">_______________, ____________ </w:t>
      </w:r>
      <w:r w:rsidRPr="000F4A4C">
        <w:rPr>
          <w:rFonts w:ascii="Arial" w:hAnsi="Arial" w:cs="Arial"/>
          <w:sz w:val="20"/>
          <w:szCs w:val="20"/>
        </w:rPr>
        <w:t>godine.</w:t>
      </w:r>
    </w:p>
    <w:p w14:paraId="14D5C832" w14:textId="77777777" w:rsidR="009948E3" w:rsidRPr="005C756D" w:rsidRDefault="009948E3" w:rsidP="009948E3">
      <w:pPr>
        <w:rPr>
          <w:rFonts w:cstheme="minorHAnsi"/>
        </w:rPr>
      </w:pPr>
    </w:p>
    <w:p w14:paraId="686DD824" w14:textId="77777777" w:rsidR="009948E3" w:rsidRPr="005C756D" w:rsidRDefault="009948E3" w:rsidP="009948E3">
      <w:pPr>
        <w:pStyle w:val="Odlomakpopisa"/>
        <w:ind w:left="3949"/>
        <w:rPr>
          <w:rFonts w:cstheme="minorHAnsi"/>
          <w:b/>
          <w:bCs/>
        </w:rPr>
      </w:pPr>
      <w:r w:rsidRPr="005C756D">
        <w:rPr>
          <w:rFonts w:cstheme="minorHAnsi"/>
          <w:b/>
          <w:bCs/>
        </w:rPr>
        <w:t>___________________________</w:t>
      </w:r>
    </w:p>
    <w:p w14:paraId="76832635" w14:textId="30439864" w:rsidR="009948E3" w:rsidRPr="005C756D" w:rsidRDefault="009948E3" w:rsidP="005C756D">
      <w:pPr>
        <w:pStyle w:val="Odlomakpopisa"/>
        <w:autoSpaceDE w:val="0"/>
        <w:autoSpaceDN w:val="0"/>
        <w:adjustRightInd w:val="0"/>
        <w:ind w:left="3949"/>
        <w:rPr>
          <w:rFonts w:cstheme="minorHAnsi"/>
          <w:b/>
          <w:bCs/>
        </w:rPr>
      </w:pPr>
      <w:r w:rsidRPr="005C756D">
        <w:rPr>
          <w:rFonts w:cstheme="minorHAnsi"/>
          <w:lang w:eastAsia="hr-HR"/>
        </w:rPr>
        <w:t>(čitko ime i prezime ovlaštene osobe Ponuditelja</w:t>
      </w:r>
      <w:r w:rsidR="005C756D">
        <w:rPr>
          <w:rFonts w:cstheme="minorHAnsi"/>
          <w:lang w:eastAsia="hr-HR"/>
        </w:rPr>
        <w:t>)</w:t>
      </w:r>
    </w:p>
    <w:p w14:paraId="205DA7B5" w14:textId="77777777" w:rsidR="009948E3" w:rsidRPr="005C756D" w:rsidRDefault="009948E3" w:rsidP="009948E3">
      <w:pPr>
        <w:pStyle w:val="Odlomakpopisa"/>
        <w:numPr>
          <w:ilvl w:val="0"/>
          <w:numId w:val="6"/>
        </w:numPr>
        <w:spacing w:after="0" w:line="240" w:lineRule="auto"/>
        <w:contextualSpacing w:val="0"/>
        <w:rPr>
          <w:rFonts w:cstheme="minorHAnsi"/>
          <w:b/>
          <w:bCs/>
        </w:rPr>
      </w:pPr>
    </w:p>
    <w:p w14:paraId="43F79D40" w14:textId="77777777" w:rsidR="009948E3" w:rsidRPr="005C756D" w:rsidRDefault="009948E3" w:rsidP="009948E3">
      <w:pPr>
        <w:pStyle w:val="Odlomakpopisa"/>
        <w:ind w:left="3949"/>
        <w:rPr>
          <w:rFonts w:cstheme="minorHAnsi"/>
          <w:b/>
          <w:bCs/>
        </w:rPr>
      </w:pPr>
      <w:r w:rsidRPr="005C756D">
        <w:rPr>
          <w:rFonts w:cstheme="minorHAnsi"/>
          <w:b/>
          <w:bCs/>
        </w:rPr>
        <w:t>__________________________</w:t>
      </w:r>
    </w:p>
    <w:p w14:paraId="163C76EF" w14:textId="4F3A744D" w:rsidR="009948E3" w:rsidRPr="005C756D" w:rsidRDefault="009948E3" w:rsidP="005C756D">
      <w:pPr>
        <w:pStyle w:val="Odlomakpopisa"/>
        <w:autoSpaceDE w:val="0"/>
        <w:autoSpaceDN w:val="0"/>
        <w:adjustRightInd w:val="0"/>
        <w:ind w:left="3949"/>
        <w:rPr>
          <w:rFonts w:cstheme="minorHAnsi"/>
        </w:rPr>
      </w:pPr>
      <w:r w:rsidRPr="005C756D">
        <w:rPr>
          <w:rFonts w:cstheme="minorHAnsi"/>
          <w:lang w:eastAsia="hr-HR"/>
        </w:rPr>
        <w:t>(potpis ovlaštene osobe Ponuditelja)</w:t>
      </w:r>
    </w:p>
    <w:p w14:paraId="28AB7EB3" w14:textId="77777777" w:rsidR="009948E3" w:rsidRPr="005C756D" w:rsidRDefault="009948E3" w:rsidP="009948E3">
      <w:pPr>
        <w:pStyle w:val="Odlomakpopisa"/>
        <w:numPr>
          <w:ilvl w:val="0"/>
          <w:numId w:val="5"/>
        </w:numPr>
        <w:spacing w:after="0" w:line="240" w:lineRule="auto"/>
        <w:contextualSpacing w:val="0"/>
        <w:rPr>
          <w:rFonts w:cstheme="minorHAnsi"/>
          <w:b/>
          <w:bCs/>
        </w:rPr>
      </w:pPr>
      <w:r w:rsidRPr="005C756D">
        <w:rPr>
          <w:rFonts w:cstheme="minorHAnsi"/>
          <w:b/>
          <w:bCs/>
        </w:rPr>
        <w:t xml:space="preserve">                             </w:t>
      </w:r>
    </w:p>
    <w:p w14:paraId="562864A1" w14:textId="77777777" w:rsidR="009948E3" w:rsidRPr="005C756D" w:rsidRDefault="009948E3" w:rsidP="009948E3">
      <w:pPr>
        <w:pStyle w:val="Odlomakpopisa"/>
        <w:numPr>
          <w:ilvl w:val="0"/>
          <w:numId w:val="5"/>
        </w:numPr>
        <w:spacing w:after="0" w:line="240" w:lineRule="auto"/>
        <w:contextualSpacing w:val="0"/>
        <w:rPr>
          <w:rFonts w:cstheme="minorHAnsi"/>
          <w:b/>
          <w:bCs/>
        </w:rPr>
      </w:pPr>
    </w:p>
    <w:p w14:paraId="11F289CA" w14:textId="797E2E79" w:rsidR="00E9474C" w:rsidRDefault="009948E3" w:rsidP="0087742E">
      <w:pPr>
        <w:pStyle w:val="Odlomakpopisa"/>
        <w:numPr>
          <w:ilvl w:val="0"/>
          <w:numId w:val="5"/>
        </w:numPr>
        <w:spacing w:after="0" w:line="240" w:lineRule="auto"/>
        <w:contextualSpacing w:val="0"/>
        <w:jc w:val="center"/>
        <w:rPr>
          <w:rFonts w:cstheme="minorHAnsi"/>
          <w:b/>
          <w:bCs/>
        </w:rPr>
      </w:pPr>
      <w:r w:rsidRPr="005C756D">
        <w:rPr>
          <w:rFonts w:cstheme="minorHAnsi"/>
          <w:b/>
          <w:bCs/>
        </w:rPr>
        <w:t>MP</w:t>
      </w:r>
    </w:p>
    <w:p w14:paraId="701AC9CC" w14:textId="77777777" w:rsidR="00E60E60" w:rsidRPr="00E60E60" w:rsidRDefault="00E60E60" w:rsidP="0087742E">
      <w:pPr>
        <w:pStyle w:val="Odlomakpopisa"/>
        <w:numPr>
          <w:ilvl w:val="0"/>
          <w:numId w:val="5"/>
        </w:numPr>
        <w:spacing w:after="0" w:line="240" w:lineRule="auto"/>
        <w:contextualSpacing w:val="0"/>
        <w:jc w:val="center"/>
        <w:rPr>
          <w:rFonts w:cstheme="minorHAnsi"/>
          <w:b/>
          <w:bCs/>
        </w:rPr>
      </w:pPr>
    </w:p>
    <w:p w14:paraId="3B992B26" w14:textId="77777777" w:rsidR="00E9474C" w:rsidRDefault="00E9474C" w:rsidP="0087742E">
      <w:pPr>
        <w:spacing w:after="0" w:line="240" w:lineRule="auto"/>
        <w:rPr>
          <w:rFonts w:cstheme="minorHAnsi"/>
          <w:b/>
          <w:iCs/>
          <w:color w:val="00B050"/>
          <w:lang w:eastAsia="hr-HR"/>
        </w:rPr>
      </w:pPr>
    </w:p>
    <w:p w14:paraId="7033485D" w14:textId="77777777" w:rsidR="00C74D8D" w:rsidRDefault="00C74D8D" w:rsidP="0087742E">
      <w:pPr>
        <w:spacing w:after="0" w:line="240" w:lineRule="auto"/>
        <w:rPr>
          <w:rFonts w:cstheme="minorHAnsi"/>
          <w:b/>
          <w:iCs/>
          <w:color w:val="00B050"/>
          <w:lang w:eastAsia="hr-HR"/>
        </w:rPr>
      </w:pPr>
    </w:p>
    <w:p w14:paraId="27D05EBE" w14:textId="77777777" w:rsidR="00E9474C" w:rsidRDefault="00E9474C" w:rsidP="0087742E">
      <w:pPr>
        <w:spacing w:after="0" w:line="240" w:lineRule="auto"/>
        <w:rPr>
          <w:rFonts w:cstheme="minorHAnsi"/>
          <w:b/>
          <w:iCs/>
          <w:color w:val="00B050"/>
          <w:lang w:eastAsia="hr-HR"/>
        </w:rPr>
      </w:pPr>
    </w:p>
    <w:p w14:paraId="0F745D9E" w14:textId="3278FBA8" w:rsidR="00E9474C" w:rsidRPr="00692C8A" w:rsidRDefault="00E9474C" w:rsidP="00E9474C">
      <w:pPr>
        <w:spacing w:after="0" w:line="240" w:lineRule="auto"/>
        <w:rPr>
          <w:rFonts w:cstheme="minorHAnsi"/>
          <w:b/>
          <w:iCs/>
          <w:color w:val="00B050"/>
          <w:lang w:eastAsia="hr-HR"/>
        </w:rPr>
      </w:pPr>
      <w:r w:rsidRPr="00692C8A">
        <w:rPr>
          <w:rFonts w:cstheme="minorHAnsi"/>
          <w:b/>
          <w:iCs/>
          <w:color w:val="00B050"/>
          <w:lang w:eastAsia="hr-HR"/>
        </w:rPr>
        <w:lastRenderedPageBreak/>
        <w:t xml:space="preserve">Obrazac </w:t>
      </w:r>
      <w:r w:rsidR="00E60E60">
        <w:rPr>
          <w:rFonts w:cstheme="minorHAnsi"/>
          <w:b/>
          <w:iCs/>
          <w:color w:val="00B050"/>
          <w:lang w:eastAsia="hr-HR"/>
        </w:rPr>
        <w:t>4</w:t>
      </w:r>
      <w:r w:rsidRPr="00692C8A">
        <w:rPr>
          <w:rFonts w:cstheme="minorHAnsi"/>
          <w:b/>
          <w:iCs/>
          <w:color w:val="00B050"/>
          <w:lang w:eastAsia="hr-HR"/>
        </w:rPr>
        <w:t>. – IZJAVA O INTEGRITETU</w:t>
      </w:r>
    </w:p>
    <w:p w14:paraId="19CD7CDF" w14:textId="77777777" w:rsidR="00C74D8D" w:rsidRDefault="00C74D8D" w:rsidP="00C74D8D">
      <w:pPr>
        <w:autoSpaceDE w:val="0"/>
        <w:autoSpaceDN w:val="0"/>
        <w:adjustRightInd w:val="0"/>
        <w:spacing w:after="0"/>
        <w:ind w:left="-426" w:firstLine="426"/>
        <w:jc w:val="both"/>
        <w:rPr>
          <w:rFonts w:cstheme="minorHAnsi"/>
          <w:b/>
          <w:bCs/>
          <w:i/>
        </w:rPr>
      </w:pPr>
      <w:r w:rsidRPr="00901367">
        <w:rPr>
          <w:rFonts w:cstheme="minorHAnsi"/>
          <w:b/>
        </w:rPr>
        <w:t xml:space="preserve">PREDMET NABAVE: </w:t>
      </w:r>
      <w:r w:rsidRPr="00C74D8D">
        <w:rPr>
          <w:rFonts w:cstheme="minorHAnsi"/>
          <w:b/>
          <w:bCs/>
        </w:rPr>
        <w:t>DRENAŽNO-AKUMULACIJSKE KADICE</w:t>
      </w:r>
      <w:r w:rsidRPr="00C74D8D">
        <w:rPr>
          <w:rFonts w:cstheme="minorHAnsi"/>
          <w:b/>
          <w:bCs/>
          <w:color w:val="000000"/>
          <w:lang w:eastAsia="hr-HR"/>
        </w:rPr>
        <w:t xml:space="preserve"> </w:t>
      </w:r>
    </w:p>
    <w:p w14:paraId="7B3C3D4B" w14:textId="77777777" w:rsidR="00C74D8D" w:rsidRPr="00C74D8D" w:rsidRDefault="00C74D8D" w:rsidP="00C74D8D">
      <w:pPr>
        <w:autoSpaceDE w:val="0"/>
        <w:autoSpaceDN w:val="0"/>
        <w:adjustRightInd w:val="0"/>
        <w:spacing w:after="0"/>
        <w:ind w:left="-426" w:firstLine="426"/>
        <w:jc w:val="both"/>
        <w:rPr>
          <w:rFonts w:cstheme="minorHAnsi"/>
          <w:b/>
          <w:bCs/>
          <w:i/>
        </w:rPr>
      </w:pPr>
      <w:r w:rsidRPr="00D74EEC">
        <w:rPr>
          <w:rFonts w:cstheme="minorHAnsi"/>
          <w:b/>
          <w:bCs/>
          <w:color w:val="000000"/>
          <w:lang w:eastAsia="hr-HR"/>
        </w:rPr>
        <w:t xml:space="preserve">Evidencijski broj nabave: </w:t>
      </w:r>
      <w:r>
        <w:rPr>
          <w:rFonts w:cstheme="minorHAnsi"/>
          <w:b/>
          <w:bCs/>
          <w:color w:val="000000"/>
          <w:lang w:eastAsia="hr-HR"/>
        </w:rPr>
        <w:t>003</w:t>
      </w:r>
    </w:p>
    <w:p w14:paraId="77D16507" w14:textId="77777777" w:rsidR="00E9474C" w:rsidRDefault="00E9474C" w:rsidP="00E9474C">
      <w:pPr>
        <w:spacing w:after="0"/>
        <w:jc w:val="center"/>
        <w:rPr>
          <w:b/>
          <w:sz w:val="24"/>
          <w:szCs w:val="24"/>
        </w:rPr>
      </w:pPr>
    </w:p>
    <w:p w14:paraId="371DB55B" w14:textId="77777777" w:rsidR="00E9474C" w:rsidRPr="009370A5" w:rsidRDefault="00E9474C" w:rsidP="00E9474C">
      <w:pPr>
        <w:spacing w:after="0"/>
        <w:jc w:val="center"/>
        <w:rPr>
          <w:b/>
          <w:sz w:val="24"/>
          <w:szCs w:val="24"/>
        </w:rPr>
      </w:pPr>
      <w:r w:rsidRPr="009370A5">
        <w:rPr>
          <w:b/>
          <w:sz w:val="24"/>
          <w:szCs w:val="24"/>
        </w:rPr>
        <w:t>IZJAVA PONUDITELJA O INTEGRITETU</w:t>
      </w:r>
    </w:p>
    <w:p w14:paraId="09C3289F" w14:textId="77777777" w:rsidR="00E9474C" w:rsidRDefault="00E9474C" w:rsidP="00E9474C">
      <w:pPr>
        <w:spacing w:after="0"/>
        <w:rPr>
          <w:b/>
        </w:rPr>
      </w:pPr>
    </w:p>
    <w:p w14:paraId="1EFA16F5" w14:textId="77777777" w:rsidR="00E9474C" w:rsidRPr="000E2810" w:rsidRDefault="00E9474C" w:rsidP="00E9474C">
      <w:pPr>
        <w:spacing w:after="0"/>
        <w:rPr>
          <w:b/>
        </w:rPr>
      </w:pPr>
      <w:r>
        <w:rPr>
          <w:b/>
        </w:rPr>
        <w:t>Napomena: Ova Izjava se dostavlja uz ponudu</w:t>
      </w:r>
    </w:p>
    <w:p w14:paraId="7B4F7B82" w14:textId="77777777" w:rsidR="00E9474C" w:rsidRDefault="00E9474C" w:rsidP="00E9474C">
      <w:pPr>
        <w:autoSpaceDE w:val="0"/>
        <w:autoSpaceDN w:val="0"/>
        <w:adjustRightInd w:val="0"/>
        <w:spacing w:after="0" w:line="240" w:lineRule="auto"/>
        <w:rPr>
          <w:rFonts w:cstheme="minorHAnsi"/>
          <w:bCs/>
          <w:color w:val="00000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E9474C" w:rsidRPr="00D1125A" w14:paraId="6F72F181" w14:textId="77777777" w:rsidTr="00F6102D">
        <w:tc>
          <w:tcPr>
            <w:tcW w:w="2943" w:type="dxa"/>
            <w:vAlign w:val="center"/>
          </w:tcPr>
          <w:p w14:paraId="33422782" w14:textId="77777777" w:rsidR="00E9474C" w:rsidRPr="00D1125A" w:rsidRDefault="00E9474C" w:rsidP="00F6102D">
            <w:pPr>
              <w:spacing w:after="0"/>
              <w:rPr>
                <w:b/>
                <w:bCs/>
                <w:iCs/>
                <w:color w:val="0D0D0D"/>
              </w:rPr>
            </w:pPr>
            <w:r w:rsidRPr="00D1125A">
              <w:rPr>
                <w:color w:val="0D0D0D"/>
              </w:rPr>
              <w:t>NARUČITELJ:</w:t>
            </w:r>
          </w:p>
        </w:tc>
        <w:tc>
          <w:tcPr>
            <w:tcW w:w="6379" w:type="dxa"/>
            <w:vAlign w:val="center"/>
          </w:tcPr>
          <w:p w14:paraId="0BF274AE" w14:textId="77777777" w:rsidR="00E9474C" w:rsidRPr="005A37F3" w:rsidRDefault="00E9474C" w:rsidP="00F6102D">
            <w:pPr>
              <w:spacing w:after="0"/>
              <w:rPr>
                <w:iCs/>
              </w:rPr>
            </w:pPr>
            <w:r>
              <w:rPr>
                <w:iCs/>
              </w:rPr>
              <w:t xml:space="preserve">Parkovi d.o.o., </w:t>
            </w:r>
            <w:proofErr w:type="spellStart"/>
            <w:r>
              <w:rPr>
                <w:iCs/>
              </w:rPr>
              <w:t>Hallerova</w:t>
            </w:r>
            <w:proofErr w:type="spellEnd"/>
            <w:r>
              <w:rPr>
                <w:iCs/>
              </w:rPr>
              <w:t xml:space="preserve"> aleja 8, 42000 Varaždin</w:t>
            </w:r>
          </w:p>
        </w:tc>
      </w:tr>
      <w:tr w:rsidR="00E9474C" w:rsidRPr="00BA5A76" w14:paraId="25F8B35D" w14:textId="77777777" w:rsidTr="00E60E60">
        <w:tc>
          <w:tcPr>
            <w:tcW w:w="2943" w:type="dxa"/>
            <w:shd w:val="clear" w:color="auto" w:fill="DBE5F1"/>
            <w:vAlign w:val="center"/>
          </w:tcPr>
          <w:p w14:paraId="27A7C7D8" w14:textId="77777777" w:rsidR="00E9474C" w:rsidRPr="00BA5A76" w:rsidRDefault="00E9474C" w:rsidP="00F6102D">
            <w:pPr>
              <w:spacing w:after="0"/>
              <w:rPr>
                <w:b/>
                <w:bCs/>
                <w:iCs/>
                <w:color w:val="0D0D0D"/>
              </w:rPr>
            </w:pPr>
            <w:r w:rsidRPr="00BA5A76">
              <w:rPr>
                <w:iCs/>
                <w:color w:val="0D0D0D"/>
              </w:rPr>
              <w:t>PREDMET NABAVE:</w:t>
            </w:r>
          </w:p>
        </w:tc>
        <w:tc>
          <w:tcPr>
            <w:tcW w:w="6379" w:type="dxa"/>
            <w:shd w:val="clear" w:color="auto" w:fill="DBE5F1"/>
            <w:vAlign w:val="center"/>
          </w:tcPr>
          <w:p w14:paraId="6AAA652F" w14:textId="05799790" w:rsidR="00E9474C" w:rsidRPr="00875557" w:rsidRDefault="00C74D8D" w:rsidP="00E60E60">
            <w:pPr>
              <w:spacing w:after="0" w:line="240" w:lineRule="auto"/>
              <w:ind w:left="-426"/>
              <w:rPr>
                <w:rFonts w:cstheme="minorHAnsi"/>
                <w:b/>
                <w:bCs/>
              </w:rPr>
            </w:pPr>
            <w:r w:rsidRPr="00C74D8D">
              <w:rPr>
                <w:rFonts w:cstheme="minorHAnsi"/>
                <w:b/>
                <w:bCs/>
              </w:rPr>
              <w:t>D</w:t>
            </w:r>
            <w:r>
              <w:rPr>
                <w:rFonts w:cstheme="minorHAnsi"/>
                <w:b/>
                <w:bCs/>
              </w:rPr>
              <w:t xml:space="preserve">      DR</w:t>
            </w:r>
            <w:r w:rsidRPr="00C74D8D">
              <w:rPr>
                <w:rFonts w:cstheme="minorHAnsi"/>
                <w:b/>
                <w:bCs/>
              </w:rPr>
              <w:t>ENAŽNO-AKUMULACIJSKE KADICE</w:t>
            </w:r>
            <w:r w:rsidRPr="00C74D8D">
              <w:rPr>
                <w:rFonts w:cstheme="minorHAnsi"/>
                <w:b/>
                <w:bCs/>
                <w:color w:val="000000"/>
                <w:lang w:eastAsia="hr-HR"/>
              </w:rPr>
              <w:t xml:space="preserve"> </w:t>
            </w:r>
          </w:p>
        </w:tc>
      </w:tr>
      <w:tr w:rsidR="00E9474C" w:rsidRPr="00772953" w14:paraId="612C18DB" w14:textId="77777777" w:rsidTr="00F6102D">
        <w:tc>
          <w:tcPr>
            <w:tcW w:w="2943" w:type="dxa"/>
            <w:vAlign w:val="center"/>
          </w:tcPr>
          <w:p w14:paraId="5105B0DB" w14:textId="77777777" w:rsidR="00E9474C" w:rsidRPr="00D1125A" w:rsidRDefault="00E9474C" w:rsidP="00F6102D">
            <w:pPr>
              <w:spacing w:after="0"/>
              <w:rPr>
                <w:b/>
                <w:bCs/>
                <w:color w:val="0D0D0D"/>
              </w:rPr>
            </w:pPr>
            <w:r w:rsidRPr="00D1125A">
              <w:rPr>
                <w:color w:val="0D0D0D"/>
              </w:rPr>
              <w:t>EVIDENCIJSKI BROJ NABAVE:</w:t>
            </w:r>
          </w:p>
        </w:tc>
        <w:tc>
          <w:tcPr>
            <w:tcW w:w="6379" w:type="dxa"/>
          </w:tcPr>
          <w:p w14:paraId="625E92A1" w14:textId="7A22FC96" w:rsidR="00E9474C" w:rsidRPr="00875557" w:rsidRDefault="00E9474C" w:rsidP="00F6102D">
            <w:pPr>
              <w:spacing w:after="0" w:line="240" w:lineRule="auto"/>
              <w:jc w:val="both"/>
              <w:rPr>
                <w:rFonts w:cstheme="minorHAnsi"/>
              </w:rPr>
            </w:pPr>
            <w:r w:rsidRPr="0011229A">
              <w:rPr>
                <w:rFonts w:cstheme="minorHAnsi"/>
              </w:rPr>
              <w:t>Evidencijski broj nabave</w:t>
            </w:r>
            <w:r w:rsidRPr="00CB5E7D">
              <w:rPr>
                <w:rFonts w:cstheme="minorHAnsi"/>
              </w:rPr>
              <w:t xml:space="preserve">:  </w:t>
            </w:r>
            <w:r w:rsidR="00C74D8D">
              <w:rPr>
                <w:rFonts w:cstheme="minorHAnsi"/>
              </w:rPr>
              <w:t>003</w:t>
            </w:r>
          </w:p>
        </w:tc>
      </w:tr>
    </w:tbl>
    <w:p w14:paraId="73C278C0" w14:textId="77777777" w:rsidR="00E9474C" w:rsidRDefault="00E9474C" w:rsidP="00E9474C">
      <w:pPr>
        <w:spacing w:after="0"/>
      </w:pPr>
    </w:p>
    <w:p w14:paraId="069F4CDF" w14:textId="203CBEC3" w:rsidR="00E9474C" w:rsidRPr="005A5AE1" w:rsidRDefault="00E9474C" w:rsidP="00E9474C">
      <w:pPr>
        <w:spacing w:after="0"/>
        <w:jc w:val="both"/>
        <w:rPr>
          <w:rFonts w:ascii="Calibri" w:hAnsi="Calibri" w:cs="Calibri"/>
        </w:rPr>
      </w:pPr>
      <w:r w:rsidRPr="005A5AE1">
        <w:rPr>
          <w:rFonts w:ascii="Calibri" w:hAnsi="Calibri" w:cs="Calibri"/>
        </w:rPr>
        <w:t xml:space="preserve">Sukladno Antikorupcijskom programu za trgovačka društva u većinskom vlasništvu JLP(R)S za </w:t>
      </w:r>
      <w:r>
        <w:rPr>
          <w:rFonts w:ascii="Calibri" w:hAnsi="Calibri" w:cs="Calibri"/>
        </w:rPr>
        <w:t xml:space="preserve">2024. </w:t>
      </w:r>
      <w:r w:rsidRPr="005A5AE1">
        <w:rPr>
          <w:rFonts w:ascii="Calibri" w:hAnsi="Calibri" w:cs="Calibri"/>
        </w:rPr>
        <w:t xml:space="preserve"> godin</w:t>
      </w:r>
      <w:r>
        <w:rPr>
          <w:rFonts w:ascii="Calibri" w:hAnsi="Calibri" w:cs="Calibri"/>
        </w:rPr>
        <w:t>u</w:t>
      </w:r>
      <w:r w:rsidRPr="005A5AE1">
        <w:rPr>
          <w:rFonts w:ascii="Calibri" w:hAnsi="Calibri" w:cs="Calibri"/>
        </w:rPr>
        <w:t xml:space="preserve"> objavljujemo sljedeće: </w:t>
      </w:r>
    </w:p>
    <w:p w14:paraId="2854C8E0"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U slučaju nabave robe iznad 2.650,00 EUR te radova iznad 13.270,00 EUR propisana je izjava o integritetu koju moraju potpisati svi ponuditelji u postupku kojom jamče korektnost u postupku, kao i izostanak bilo kakve zabranjene prakse u vezi s postupkom nadmetanja te izražavaju suglasnost s provedbom revizije cijelog postupka od strane neovisnih stručnjaka te time prihvaćaju odgovornost i određene sankcije ukoliko se krše pravila. </w:t>
      </w:r>
    </w:p>
    <w:p w14:paraId="57AB0640" w14:textId="77777777" w:rsidR="00E9474C" w:rsidRPr="005A5AE1" w:rsidRDefault="00E9474C" w:rsidP="00E9474C">
      <w:pPr>
        <w:spacing w:after="0"/>
        <w:jc w:val="both"/>
        <w:rPr>
          <w:rFonts w:ascii="Calibri" w:hAnsi="Calibri" w:cs="Calibri"/>
        </w:rPr>
      </w:pPr>
    </w:p>
    <w:p w14:paraId="571BAD06" w14:textId="0CD84CA5" w:rsidR="00E9474C" w:rsidRPr="005A5AE1" w:rsidRDefault="00E9474C" w:rsidP="00E9474C">
      <w:pPr>
        <w:spacing w:after="0"/>
        <w:jc w:val="both"/>
        <w:rPr>
          <w:rFonts w:ascii="Calibri" w:hAnsi="Calibri" w:cs="Calibri"/>
        </w:rPr>
      </w:pPr>
      <w:r w:rsidRPr="005A5AE1">
        <w:rPr>
          <w:rFonts w:ascii="Calibri" w:hAnsi="Calibri" w:cs="Calibri"/>
        </w:rPr>
        <w:t>Na temelju točke 2.2.3. Akcijskog plana za provođenje antikorupcijskog programa u PARKOVI d.o.o. za 202</w:t>
      </w:r>
      <w:r>
        <w:rPr>
          <w:rFonts w:ascii="Calibri" w:hAnsi="Calibri" w:cs="Calibri"/>
        </w:rPr>
        <w:t>4</w:t>
      </w:r>
      <w:r w:rsidRPr="005A5AE1">
        <w:rPr>
          <w:rFonts w:ascii="Calibri" w:hAnsi="Calibri" w:cs="Calibri"/>
        </w:rPr>
        <w:t>. godin</w:t>
      </w:r>
      <w:r>
        <w:rPr>
          <w:rFonts w:ascii="Calibri" w:hAnsi="Calibri" w:cs="Calibri"/>
        </w:rPr>
        <w:t>u</w:t>
      </w:r>
      <w:r w:rsidRPr="005A5AE1">
        <w:rPr>
          <w:rFonts w:ascii="Calibri" w:hAnsi="Calibri" w:cs="Calibri"/>
        </w:rPr>
        <w:t>, pod punom kaznenom i materijalnom odgovornošću dajem sljedeću</w:t>
      </w:r>
    </w:p>
    <w:p w14:paraId="5BC9AEF9" w14:textId="77777777" w:rsidR="00E9474C" w:rsidRPr="005A5AE1" w:rsidRDefault="00E9474C" w:rsidP="00E9474C">
      <w:pPr>
        <w:spacing w:after="0"/>
        <w:rPr>
          <w:rFonts w:ascii="Calibri" w:hAnsi="Calibri" w:cs="Calibri"/>
        </w:rPr>
      </w:pPr>
    </w:p>
    <w:p w14:paraId="634A6098" w14:textId="77777777" w:rsidR="00E9474C" w:rsidRPr="005A5AE1" w:rsidRDefault="00E9474C" w:rsidP="00E9474C">
      <w:pPr>
        <w:spacing w:after="0"/>
        <w:jc w:val="center"/>
        <w:rPr>
          <w:rFonts w:ascii="Calibri" w:hAnsi="Calibri" w:cs="Calibri"/>
          <w:b/>
        </w:rPr>
      </w:pPr>
      <w:r w:rsidRPr="005A5AE1">
        <w:rPr>
          <w:rFonts w:ascii="Calibri" w:hAnsi="Calibri" w:cs="Calibri"/>
          <w:b/>
        </w:rPr>
        <w:t>IZJAVU O INTEGRITETU</w:t>
      </w:r>
    </w:p>
    <w:p w14:paraId="376894C4" w14:textId="77777777" w:rsidR="00E9474C" w:rsidRPr="005A5AE1" w:rsidRDefault="00E9474C" w:rsidP="00E9474C">
      <w:pPr>
        <w:spacing w:after="0"/>
        <w:rPr>
          <w:rFonts w:ascii="Calibri" w:hAnsi="Calibri" w:cs="Calibri"/>
        </w:rPr>
      </w:pPr>
    </w:p>
    <w:p w14:paraId="421FEC1C"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Kao ponuditelj u postupku javne nabave izjavljujem da niti _______________________(tvrtka - dalje u tekstu "Društvo") sa sjedištem u _______________________ , OIB: _______________________  niti svi direktori, zaposlenici i zastupnici Društva, koji djeluju u ime Društva odnosno djeluju po nalogu ili uz suglasnost Društva, nisu bili uključeni u korupciju, prijetnju ili prijevaru (prema niže navedenoj definiciji) u vezi s bilo kojim postupkom nadmetanja ili prilikom izvršenja radova, prodaje robe ili pružanja usluga te se obvezujemo obavijestiti Vas o uključenosti osoba iz ovog stavka u korupciju, prijetnju ili prijevaru ukoliko do toga dođe tijekom postupka nadmetanja ili pri sklapanju ugovora. </w:t>
      </w:r>
    </w:p>
    <w:p w14:paraId="5DB1BDE5" w14:textId="77777777" w:rsidR="00E9474C" w:rsidRPr="005A5AE1" w:rsidRDefault="00E9474C" w:rsidP="00E9474C">
      <w:pPr>
        <w:spacing w:after="0"/>
        <w:jc w:val="both"/>
        <w:rPr>
          <w:rFonts w:ascii="Calibri" w:hAnsi="Calibri" w:cs="Calibri"/>
        </w:rPr>
      </w:pPr>
    </w:p>
    <w:p w14:paraId="06CEDE3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Obvezujemo se, tijekom trajanja postupka nadmetanja, odnosno, ako se naša ponuda prihvati, tijekom trajanja ugovora, imenovati Vama prihvatljivog predstavnika do kojega ćete imati potpuni i brzi pristup, a koji će imati obvezu i potrebne ovlasti voditi brigu o ispunjavanju obveza koje je Društvo preuzelo ovom izjavom. </w:t>
      </w:r>
    </w:p>
    <w:p w14:paraId="492FF6FD" w14:textId="77777777" w:rsidR="00E9474C" w:rsidRPr="005A5AE1" w:rsidRDefault="00E9474C" w:rsidP="00E9474C">
      <w:pPr>
        <w:spacing w:after="0"/>
        <w:jc w:val="both"/>
        <w:rPr>
          <w:rFonts w:ascii="Calibri" w:hAnsi="Calibri" w:cs="Calibri"/>
        </w:rPr>
      </w:pPr>
    </w:p>
    <w:p w14:paraId="5023304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Ako je Društvo ili bilo koji od direktora, zaposlenika ili zastupnika Društva koji djeluju u tom svojstvu, bili osuđeni za prekršaj ili kazneno djelo koji uključuje korupciju, prijetnju ili prijevaru u vezi s bilo kojim postupkom nadmetanja ili nabavom roba, izvođenjem radova ili pružanjem usluga tijekom pet godina koje neposredno prethode ovoj izjavi; Društvo izjavljuje da je prema odgovornoj osobi i takvom direktoru, zaposleniku ili zastupniku poduzelo mjere sukladno zakonu. </w:t>
      </w:r>
    </w:p>
    <w:p w14:paraId="71003B54" w14:textId="77777777" w:rsidR="00E9474C" w:rsidRPr="005A5AE1" w:rsidRDefault="00E9474C" w:rsidP="00E9474C">
      <w:pPr>
        <w:spacing w:after="0"/>
        <w:jc w:val="both"/>
        <w:rPr>
          <w:rFonts w:ascii="Calibri" w:hAnsi="Calibri" w:cs="Calibri"/>
        </w:rPr>
      </w:pPr>
    </w:p>
    <w:p w14:paraId="30F10B6A"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U slučaju prihvaćanja ponude Društva, dozvoljavamo naručitelju ili predstavnicima koje on imenuje, da pregleda našu dokumentaciju u vezi poduzetih mjera iz prethodnog stavka. </w:t>
      </w:r>
    </w:p>
    <w:p w14:paraId="2A4FABC3" w14:textId="77777777" w:rsidR="00E9474C" w:rsidRPr="005A5AE1" w:rsidRDefault="00E9474C" w:rsidP="00E9474C">
      <w:pPr>
        <w:spacing w:after="0"/>
        <w:rPr>
          <w:rFonts w:ascii="Calibri" w:hAnsi="Calibri" w:cs="Calibri"/>
        </w:rPr>
      </w:pPr>
      <w:r w:rsidRPr="005A5AE1">
        <w:rPr>
          <w:rFonts w:ascii="Calibri" w:hAnsi="Calibri" w:cs="Calibri"/>
        </w:rPr>
        <w:t>Obvezujemo se čuvati svoju dokumentaciju u skladu s mjerodavnim zakonima.</w:t>
      </w:r>
    </w:p>
    <w:p w14:paraId="4D7D31E7"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U svrhu ove izjave i ovog postupka, </w:t>
      </w:r>
    </w:p>
    <w:p w14:paraId="56F0517E" w14:textId="77777777" w:rsidR="00E9474C" w:rsidRPr="005A5AE1" w:rsidRDefault="00E9474C" w:rsidP="00E9474C">
      <w:pPr>
        <w:spacing w:after="0"/>
        <w:jc w:val="both"/>
        <w:rPr>
          <w:rFonts w:ascii="Calibri" w:hAnsi="Calibri" w:cs="Calibri"/>
        </w:rPr>
      </w:pPr>
      <w:r w:rsidRPr="005A5AE1">
        <w:rPr>
          <w:rFonts w:ascii="Calibri" w:hAnsi="Calibri" w:cs="Calibri"/>
        </w:rPr>
        <w:lastRenderedPageBreak/>
        <w:t xml:space="preserve">• „Korupcija“ znači nuđenje, davanje ili obećavanje nekog dara ili druge koristi koja može utjecati na djelovanje neke službene ili odgovorne osobe, da u granicama svoje ovlasti obavi radnju koju ne bi </w:t>
      </w:r>
      <w:proofErr w:type="spellStart"/>
      <w:r w:rsidRPr="005A5AE1">
        <w:rPr>
          <w:rFonts w:ascii="Calibri" w:hAnsi="Calibri" w:cs="Calibri"/>
        </w:rPr>
        <w:t>smio</w:t>
      </w:r>
      <w:proofErr w:type="spellEnd"/>
      <w:r w:rsidRPr="005A5AE1">
        <w:rPr>
          <w:rFonts w:ascii="Calibri" w:hAnsi="Calibri" w:cs="Calibri"/>
        </w:rPr>
        <w:t xml:space="preserve"> obaviti ili ne obavi radnju koju bi morao obaviti ili da u granicama svoje ovlasti obavi radnju koju bi morao obaviti ili ne obavi radnju koju ne bi </w:t>
      </w:r>
      <w:proofErr w:type="spellStart"/>
      <w:r w:rsidRPr="005A5AE1">
        <w:rPr>
          <w:rFonts w:ascii="Calibri" w:hAnsi="Calibri" w:cs="Calibri"/>
        </w:rPr>
        <w:t>smio</w:t>
      </w:r>
      <w:proofErr w:type="spellEnd"/>
      <w:r w:rsidRPr="005A5AE1">
        <w:rPr>
          <w:rFonts w:ascii="Calibri" w:hAnsi="Calibri" w:cs="Calibri"/>
        </w:rPr>
        <w:t xml:space="preserve"> obaviti, vezano uz postupak nabave ili izvršenje nekog ugovora, korupcija znači i posredovanje pri nuđenju, davanju ili obećavanju dara ili druge koristi službenoj ili odgovornoj osobi pod gore navedenim uvjetima.</w:t>
      </w:r>
    </w:p>
    <w:p w14:paraId="5C73422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 "Prijetnja" znači prijetnju nekoj službenoj ili odgovornoj osobi kakvim zlom da bi je se ustrašilo ili uznemirilo u vezi s njezinim radom ili položajem, vezano uz postupak nabave ili izvršenje nekog ugovora. </w:t>
      </w:r>
    </w:p>
    <w:p w14:paraId="4CBE149B" w14:textId="77777777" w:rsidR="00E9474C" w:rsidRPr="005A5AE1" w:rsidRDefault="00E9474C" w:rsidP="00E9474C">
      <w:pPr>
        <w:spacing w:after="0"/>
        <w:jc w:val="both"/>
        <w:rPr>
          <w:rFonts w:ascii="Calibri" w:hAnsi="Calibri" w:cs="Calibri"/>
        </w:rPr>
      </w:pPr>
      <w:r w:rsidRPr="005A5AE1">
        <w:rPr>
          <w:rFonts w:ascii="Calibri" w:hAnsi="Calibri" w:cs="Calibri"/>
        </w:rPr>
        <w:t>• „Prijevara“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w:t>
      </w:r>
    </w:p>
    <w:p w14:paraId="332965DC"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 „Naručitelj“ je javni naručitelj i naručitelj koji obavlja djelatnosti na području vodoopskrbe, energetike, prometnih i poštanskih usluga koji gospodarskom subjektu ima namjeru dati ili ugovorom daje nalog za izvršenje nabave, sukladno Zakonu o javnoj nabavi (NN 120/16 i 114/22). </w:t>
      </w:r>
    </w:p>
    <w:p w14:paraId="563583CF"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„Ponuditelj“ je gospodarski subjekt ili udruženje gospodarskih subjekata koji je dostavio ponudu, sukladno Zakonu o javnoj nabavi (NN 120/16 i 114/22). </w:t>
      </w:r>
    </w:p>
    <w:p w14:paraId="5E0E82B3"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„Službena osoba“ kad je ona označena kao počinitelj kaznenog djela je izabrani ili imenovani dužnosnik u predstavničkom tijelu, državni dužnosnik i službenik koji obavlja službene poslove u tijelima državne uprave, lokalne samouprave i uprave, jedinici lokalne samouprave, tijelima sudbene vlasti, u Ustavnom sudu Republike Hrvatske, Državnom odvjetništvu, Državnom pravobraniteljstvu ili Pučkom pravobraniteljstvu Republike Hrvatske, Uredu predsjednika republike, tijelu, uredu i stručnoj službi Vlade Republike Hrvatske i Sabora Republike Hrvatske, nositelj pravosudne dužnosti, sudac Ustavnog suda Republike Hrvatske, Državni odvjetnik Republike Hrvatske i njegovi zamjenici, Državni pravobranitelj Republike Hrvatske i njegovi zamjenici, Pučki pravobranitelj Republike Hrvatske i njegovi zamjenici te javni bilježnik, sukladno Kaznenom zakonu (NN 110/07, 152/08, 57/11, 77/11, 143/12, 56/15, 61/15, 101/17, 118/18, 126/19 i 84/21). </w:t>
      </w:r>
    </w:p>
    <w:p w14:paraId="6DB8F972" w14:textId="77777777" w:rsidR="00E9474C" w:rsidRPr="005A5AE1" w:rsidRDefault="00E9474C" w:rsidP="00E9474C">
      <w:pPr>
        <w:spacing w:after="0"/>
        <w:jc w:val="both"/>
        <w:rPr>
          <w:rFonts w:ascii="Calibri" w:hAnsi="Calibri" w:cs="Calibri"/>
        </w:rPr>
      </w:pPr>
    </w:p>
    <w:p w14:paraId="6C46843F" w14:textId="77777777" w:rsidR="00E9474C" w:rsidRPr="005A5AE1" w:rsidRDefault="00E9474C" w:rsidP="00E9474C">
      <w:pPr>
        <w:spacing w:after="0"/>
        <w:jc w:val="both"/>
        <w:rPr>
          <w:rFonts w:ascii="Calibri" w:hAnsi="Calibri" w:cs="Calibri"/>
        </w:rPr>
      </w:pPr>
      <w:r w:rsidRPr="005A5AE1">
        <w:rPr>
          <w:rFonts w:ascii="Calibri" w:hAnsi="Calibri" w:cs="Calibri"/>
        </w:rPr>
        <w:t>• "Odgovorna osoba" je osoba kojoj je povjeren određeni djelokrug poslova iz područja djelovanja pravne osobe, državnog tijela i tijela lokalne samouprave i uprave i tijela lokalne samouprave, sukladno Kaznenom zakonu (NN 110/07, 152/08, 57/11, 77/11, 143/12, 56/15, 61/15, 101/17, 118/18, 126/19 i 84/21).</w:t>
      </w:r>
    </w:p>
    <w:p w14:paraId="684C4C36" w14:textId="77777777" w:rsidR="00E9474C" w:rsidRPr="005A5AE1" w:rsidRDefault="00E9474C" w:rsidP="00E9474C">
      <w:pPr>
        <w:spacing w:after="0"/>
        <w:jc w:val="both"/>
        <w:rPr>
          <w:rFonts w:ascii="Calibri" w:hAnsi="Calibri" w:cs="Calibri"/>
        </w:rPr>
      </w:pPr>
    </w:p>
    <w:p w14:paraId="5214A00A"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ZA PONUDITELJA: </w:t>
      </w:r>
    </w:p>
    <w:p w14:paraId="7C4C731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w:t>
      </w:r>
      <w:r w:rsidRPr="005A5AE1">
        <w:rPr>
          <w:rFonts w:ascii="Calibri" w:hAnsi="Calibri" w:cs="Calibri"/>
        </w:rPr>
        <w:tab/>
      </w:r>
      <w:r w:rsidRPr="005A5AE1">
        <w:rPr>
          <w:rFonts w:ascii="Calibri" w:hAnsi="Calibri" w:cs="Calibri"/>
        </w:rPr>
        <w:tab/>
      </w:r>
      <w:r w:rsidRPr="005A5AE1">
        <w:rPr>
          <w:rFonts w:ascii="Calibri" w:hAnsi="Calibri" w:cs="Calibri"/>
        </w:rPr>
        <w:tab/>
      </w:r>
      <w:r w:rsidRPr="005A5AE1">
        <w:rPr>
          <w:rFonts w:ascii="Calibri" w:hAnsi="Calibri" w:cs="Calibri"/>
        </w:rPr>
        <w:tab/>
      </w:r>
      <w:r w:rsidRPr="005A5AE1">
        <w:rPr>
          <w:rFonts w:ascii="Calibri" w:hAnsi="Calibri" w:cs="Calibri"/>
        </w:rPr>
        <w:tab/>
      </w:r>
    </w:p>
    <w:p w14:paraId="1BE893A0" w14:textId="77777777" w:rsidR="00E9474C" w:rsidRPr="005A5AE1" w:rsidRDefault="00E9474C" w:rsidP="00E9474C">
      <w:pPr>
        <w:jc w:val="both"/>
        <w:rPr>
          <w:rFonts w:ascii="Calibri" w:eastAsia="Calibri" w:hAnsi="Calibri" w:cs="Calibri"/>
        </w:rPr>
      </w:pPr>
      <w:r w:rsidRPr="005A5AE1">
        <w:rPr>
          <w:rFonts w:ascii="Calibri" w:eastAsia="Calibri" w:hAnsi="Calibri" w:cs="Calibri"/>
        </w:rPr>
        <w:t>Ime i prezime odgovorne osobe ponuditelja:</w:t>
      </w:r>
      <w:r w:rsidRPr="005A5AE1">
        <w:rPr>
          <w:rFonts w:ascii="Calibri" w:eastAsia="Calibri" w:hAnsi="Calibri" w:cs="Calibri"/>
        </w:rPr>
        <w:tab/>
      </w:r>
      <w:r w:rsidRPr="005A5AE1">
        <w:rPr>
          <w:rFonts w:ascii="Calibri" w:eastAsia="Calibri" w:hAnsi="Calibri" w:cs="Calibri"/>
        </w:rPr>
        <w:tab/>
        <w:t>_________________________________</w:t>
      </w:r>
    </w:p>
    <w:p w14:paraId="4474193F" w14:textId="77777777" w:rsidR="00E9474C" w:rsidRPr="005A5AE1" w:rsidRDefault="00E9474C" w:rsidP="00E9474C">
      <w:pPr>
        <w:jc w:val="both"/>
        <w:rPr>
          <w:rFonts w:ascii="Calibri" w:eastAsia="Calibri" w:hAnsi="Calibri" w:cs="Calibri"/>
        </w:rPr>
      </w:pPr>
      <w:r w:rsidRPr="005A5AE1">
        <w:rPr>
          <w:rFonts w:ascii="Calibri" w:eastAsia="Calibri" w:hAnsi="Calibri" w:cs="Calibri"/>
        </w:rPr>
        <w:t>Potpis odgovorne osobe ponuditelja:</w:t>
      </w:r>
      <w:r w:rsidRPr="005A5AE1">
        <w:rPr>
          <w:rFonts w:ascii="Calibri" w:eastAsia="Calibri" w:hAnsi="Calibri" w:cs="Calibri"/>
        </w:rPr>
        <w:tab/>
      </w:r>
      <w:r w:rsidRPr="005A5AE1">
        <w:rPr>
          <w:rFonts w:ascii="Calibri" w:eastAsia="Calibri" w:hAnsi="Calibri" w:cs="Calibri"/>
        </w:rPr>
        <w:tab/>
      </w:r>
      <w:r w:rsidRPr="005A5AE1">
        <w:rPr>
          <w:rFonts w:ascii="Calibri" w:eastAsia="Calibri" w:hAnsi="Calibri" w:cs="Calibri"/>
        </w:rPr>
        <w:tab/>
        <w:t>_________________________________</w:t>
      </w:r>
    </w:p>
    <w:p w14:paraId="34F9619A" w14:textId="77777777" w:rsidR="00E9474C" w:rsidRPr="005A5AE1" w:rsidRDefault="00E9474C" w:rsidP="00E9474C">
      <w:pPr>
        <w:spacing w:after="0"/>
        <w:jc w:val="both"/>
        <w:rPr>
          <w:rFonts w:ascii="Calibri" w:eastAsia="Calibri" w:hAnsi="Calibri" w:cs="Calibri"/>
        </w:rPr>
      </w:pPr>
      <w:r w:rsidRPr="005A5AE1">
        <w:rPr>
          <w:rFonts w:ascii="Calibri" w:eastAsia="Calibri" w:hAnsi="Calibri" w:cs="Calibri"/>
        </w:rPr>
        <w:t>Pečat ponuditelja:</w:t>
      </w:r>
    </w:p>
    <w:p w14:paraId="5E221102" w14:textId="77777777" w:rsidR="00E9474C" w:rsidRPr="005A5AE1" w:rsidRDefault="00E9474C" w:rsidP="00E9474C">
      <w:pPr>
        <w:spacing w:after="0"/>
        <w:jc w:val="both"/>
        <w:rPr>
          <w:rFonts w:ascii="Calibri" w:hAnsi="Calibri" w:cs="Calibri"/>
        </w:rPr>
      </w:pPr>
    </w:p>
    <w:p w14:paraId="5BF35F2E" w14:textId="77777777" w:rsidR="00E9474C" w:rsidRPr="005A5AE1" w:rsidRDefault="00E9474C" w:rsidP="00E9474C">
      <w:pPr>
        <w:spacing w:after="0"/>
        <w:jc w:val="both"/>
        <w:rPr>
          <w:rFonts w:ascii="Calibri" w:hAnsi="Calibri" w:cs="Calibri"/>
        </w:rPr>
      </w:pPr>
    </w:p>
    <w:p w14:paraId="22973F4E" w14:textId="148AC7C4" w:rsidR="00E9474C" w:rsidRDefault="00E9474C" w:rsidP="00E9474C">
      <w:pPr>
        <w:pStyle w:val="Odlomakpopisa"/>
        <w:ind w:left="2832"/>
        <w:rPr>
          <w:rFonts w:ascii="Arial" w:hAnsi="Arial" w:cs="Arial"/>
          <w:sz w:val="20"/>
          <w:szCs w:val="20"/>
        </w:rPr>
      </w:pPr>
      <w:r w:rsidRPr="005A5AE1">
        <w:rPr>
          <w:rFonts w:ascii="Calibri" w:hAnsi="Calibri" w:cs="Calibri"/>
        </w:rPr>
        <w:t>U ________________, ______________202</w:t>
      </w:r>
      <w:r w:rsidR="00EB274D">
        <w:rPr>
          <w:rFonts w:ascii="Calibri" w:hAnsi="Calibri" w:cs="Calibri"/>
        </w:rPr>
        <w:t>5</w:t>
      </w:r>
      <w:r w:rsidRPr="005A5AE1">
        <w:rPr>
          <w:rFonts w:ascii="Calibri" w:hAnsi="Calibri" w:cs="Calibri"/>
        </w:rPr>
        <w:t>. godine</w:t>
      </w:r>
      <w:r>
        <w:rPr>
          <w:rFonts w:ascii="Arial" w:hAnsi="Arial" w:cs="Arial"/>
          <w:sz w:val="20"/>
          <w:szCs w:val="20"/>
        </w:rPr>
        <w:t xml:space="preserve"> </w:t>
      </w:r>
    </w:p>
    <w:p w14:paraId="1F6453C7" w14:textId="77777777" w:rsidR="00E9474C" w:rsidRDefault="00E9474C" w:rsidP="00E9474C">
      <w:pPr>
        <w:pStyle w:val="Odlomakpopisa"/>
        <w:ind w:left="2832"/>
        <w:rPr>
          <w:rFonts w:ascii="Arial" w:hAnsi="Arial" w:cs="Arial"/>
          <w:sz w:val="20"/>
          <w:szCs w:val="20"/>
        </w:rPr>
      </w:pPr>
    </w:p>
    <w:p w14:paraId="66EEB4DC" w14:textId="77777777" w:rsidR="00E9474C" w:rsidRDefault="00E9474C" w:rsidP="00E9474C">
      <w:pPr>
        <w:jc w:val="both"/>
        <w:rPr>
          <w:rFonts w:ascii="Arial" w:hAnsi="Arial" w:cs="Arial"/>
          <w:b/>
          <w:bCs/>
          <w:sz w:val="20"/>
          <w:szCs w:val="20"/>
        </w:rPr>
      </w:pPr>
    </w:p>
    <w:p w14:paraId="6E9D4545" w14:textId="77777777" w:rsidR="00E9474C" w:rsidRDefault="00E9474C" w:rsidP="00E9474C">
      <w:pPr>
        <w:jc w:val="both"/>
        <w:rPr>
          <w:rFonts w:ascii="Arial" w:hAnsi="Arial" w:cs="Arial"/>
          <w:b/>
          <w:bCs/>
          <w:sz w:val="20"/>
          <w:szCs w:val="20"/>
        </w:rPr>
      </w:pPr>
    </w:p>
    <w:p w14:paraId="5345E003" w14:textId="77777777" w:rsidR="00E9474C" w:rsidRPr="005C756D" w:rsidRDefault="00E9474C" w:rsidP="0087742E">
      <w:pPr>
        <w:spacing w:after="0" w:line="240" w:lineRule="auto"/>
        <w:rPr>
          <w:rFonts w:cstheme="minorHAnsi"/>
          <w:b/>
          <w:iCs/>
          <w:color w:val="00B050"/>
          <w:lang w:eastAsia="hr-HR"/>
        </w:rPr>
      </w:pPr>
    </w:p>
    <w:sectPr w:rsidR="00E9474C" w:rsidRPr="005C756D" w:rsidSect="004B394A">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AEDF" w14:textId="77777777" w:rsidR="00FD7AEE" w:rsidRDefault="00FD7AEE" w:rsidP="0090249D">
      <w:pPr>
        <w:spacing w:after="0" w:line="240" w:lineRule="auto"/>
      </w:pPr>
      <w:r>
        <w:separator/>
      </w:r>
    </w:p>
  </w:endnote>
  <w:endnote w:type="continuationSeparator" w:id="0">
    <w:p w14:paraId="1C609AEA" w14:textId="77777777" w:rsidR="00FD7AEE" w:rsidRDefault="00FD7AEE" w:rsidP="0090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3804" w14:textId="77777777" w:rsidR="00FD7AEE" w:rsidRDefault="00FD7AEE" w:rsidP="0090249D">
      <w:pPr>
        <w:spacing w:after="0" w:line="240" w:lineRule="auto"/>
      </w:pPr>
      <w:r>
        <w:separator/>
      </w:r>
    </w:p>
  </w:footnote>
  <w:footnote w:type="continuationSeparator" w:id="0">
    <w:p w14:paraId="351EE08B" w14:textId="77777777" w:rsidR="00FD7AEE" w:rsidRDefault="00FD7AEE" w:rsidP="00902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00D3"/>
    <w:multiLevelType w:val="hybridMultilevel"/>
    <w:tmpl w:val="8604C788"/>
    <w:lvl w:ilvl="0" w:tplc="5BAC39DC">
      <w:numFmt w:val="none"/>
      <w:lvlText w:val=""/>
      <w:lvlJc w:val="left"/>
      <w:pPr>
        <w:ind w:left="1069" w:hanging="360"/>
      </w:pPr>
      <w:rPr>
        <w:rFonts w:hint="default"/>
        <w:b/>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F1413BB"/>
    <w:multiLevelType w:val="hybridMultilevel"/>
    <w:tmpl w:val="48BCA748"/>
    <w:lvl w:ilvl="0" w:tplc="5BAC39DC">
      <w:numFmt w:val="none"/>
      <w:lvlText w:val=""/>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3D273A17"/>
    <w:multiLevelType w:val="hybridMultilevel"/>
    <w:tmpl w:val="74FE9716"/>
    <w:lvl w:ilvl="0" w:tplc="D7BCC77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91793D"/>
    <w:multiLevelType w:val="hybridMultilevel"/>
    <w:tmpl w:val="CCAA0C2A"/>
    <w:lvl w:ilvl="0" w:tplc="653624C4">
      <w:start w:val="4"/>
      <w:numFmt w:val="bullet"/>
      <w:lvlText w:val="-"/>
      <w:lvlJc w:val="left"/>
      <w:pPr>
        <w:ind w:left="720" w:hanging="360"/>
      </w:pPr>
      <w:rPr>
        <w:rFonts w:ascii="Verdana" w:eastAsia="Times New Roman" w:hAnsi="Verdana" w:cs="Verdan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E13526B"/>
    <w:multiLevelType w:val="hybridMultilevel"/>
    <w:tmpl w:val="D66CA74A"/>
    <w:lvl w:ilvl="0" w:tplc="D60E8F52">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8182B61"/>
    <w:multiLevelType w:val="hybridMultilevel"/>
    <w:tmpl w:val="B7305E62"/>
    <w:lvl w:ilvl="0" w:tplc="4E0CAB1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A0A5E4F"/>
    <w:multiLevelType w:val="hybridMultilevel"/>
    <w:tmpl w:val="6AAA700A"/>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F8C64F8"/>
    <w:multiLevelType w:val="hybridMultilevel"/>
    <w:tmpl w:val="7C16BA5E"/>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7023691">
    <w:abstractNumId w:val="6"/>
  </w:num>
  <w:num w:numId="2" w16cid:durableId="1596286005">
    <w:abstractNumId w:val="4"/>
  </w:num>
  <w:num w:numId="3" w16cid:durableId="1819034764">
    <w:abstractNumId w:val="7"/>
  </w:num>
  <w:num w:numId="4" w16cid:durableId="273905932">
    <w:abstractNumId w:val="5"/>
  </w:num>
  <w:num w:numId="5" w16cid:durableId="1245606978">
    <w:abstractNumId w:val="0"/>
  </w:num>
  <w:num w:numId="6" w16cid:durableId="1769429334">
    <w:abstractNumId w:val="1"/>
  </w:num>
  <w:num w:numId="7" w16cid:durableId="1051463594">
    <w:abstractNumId w:val="3"/>
  </w:num>
  <w:num w:numId="8" w16cid:durableId="74772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E"/>
    <w:rsid w:val="0001381F"/>
    <w:rsid w:val="00036BE7"/>
    <w:rsid w:val="00047760"/>
    <w:rsid w:val="000551D9"/>
    <w:rsid w:val="00056286"/>
    <w:rsid w:val="0006146C"/>
    <w:rsid w:val="000D1190"/>
    <w:rsid w:val="000F4A4C"/>
    <w:rsid w:val="001011AA"/>
    <w:rsid w:val="00111C66"/>
    <w:rsid w:val="001606B2"/>
    <w:rsid w:val="0018690D"/>
    <w:rsid w:val="001A3AFC"/>
    <w:rsid w:val="002816A4"/>
    <w:rsid w:val="00292EC9"/>
    <w:rsid w:val="002A2986"/>
    <w:rsid w:val="002A3DE7"/>
    <w:rsid w:val="002E0912"/>
    <w:rsid w:val="00301532"/>
    <w:rsid w:val="003106E2"/>
    <w:rsid w:val="003425D8"/>
    <w:rsid w:val="00347341"/>
    <w:rsid w:val="00353743"/>
    <w:rsid w:val="00361F60"/>
    <w:rsid w:val="00382646"/>
    <w:rsid w:val="00385410"/>
    <w:rsid w:val="003A7184"/>
    <w:rsid w:val="003B7F63"/>
    <w:rsid w:val="004060EF"/>
    <w:rsid w:val="004A2E04"/>
    <w:rsid w:val="004B394A"/>
    <w:rsid w:val="004C3343"/>
    <w:rsid w:val="00537EC4"/>
    <w:rsid w:val="005543F6"/>
    <w:rsid w:val="005578AF"/>
    <w:rsid w:val="00564215"/>
    <w:rsid w:val="00571559"/>
    <w:rsid w:val="00571EBA"/>
    <w:rsid w:val="00574CA2"/>
    <w:rsid w:val="00580E2F"/>
    <w:rsid w:val="00581215"/>
    <w:rsid w:val="005C596B"/>
    <w:rsid w:val="005C756D"/>
    <w:rsid w:val="005D147D"/>
    <w:rsid w:val="005D1F0B"/>
    <w:rsid w:val="005E4F13"/>
    <w:rsid w:val="006072D1"/>
    <w:rsid w:val="00610B49"/>
    <w:rsid w:val="006228D6"/>
    <w:rsid w:val="00626E2D"/>
    <w:rsid w:val="00631F99"/>
    <w:rsid w:val="00674827"/>
    <w:rsid w:val="006B02C2"/>
    <w:rsid w:val="006B6439"/>
    <w:rsid w:val="006D2011"/>
    <w:rsid w:val="006D3CE6"/>
    <w:rsid w:val="006E7B2E"/>
    <w:rsid w:val="00741F41"/>
    <w:rsid w:val="007457CF"/>
    <w:rsid w:val="007559C7"/>
    <w:rsid w:val="00773D11"/>
    <w:rsid w:val="00780ADD"/>
    <w:rsid w:val="007927CB"/>
    <w:rsid w:val="00794F0F"/>
    <w:rsid w:val="007B4959"/>
    <w:rsid w:val="0080027F"/>
    <w:rsid w:val="00803537"/>
    <w:rsid w:val="00815540"/>
    <w:rsid w:val="008172EC"/>
    <w:rsid w:val="008344B5"/>
    <w:rsid w:val="00834CAF"/>
    <w:rsid w:val="0084752D"/>
    <w:rsid w:val="0086652B"/>
    <w:rsid w:val="0087742E"/>
    <w:rsid w:val="008C0060"/>
    <w:rsid w:val="008E4013"/>
    <w:rsid w:val="008E6A65"/>
    <w:rsid w:val="008F6F00"/>
    <w:rsid w:val="008F728D"/>
    <w:rsid w:val="00901367"/>
    <w:rsid w:val="0090249D"/>
    <w:rsid w:val="009361D5"/>
    <w:rsid w:val="00950217"/>
    <w:rsid w:val="009648A9"/>
    <w:rsid w:val="00971879"/>
    <w:rsid w:val="00974680"/>
    <w:rsid w:val="009948E3"/>
    <w:rsid w:val="009A2D66"/>
    <w:rsid w:val="009B1AD7"/>
    <w:rsid w:val="00A133A3"/>
    <w:rsid w:val="00A217A8"/>
    <w:rsid w:val="00A55851"/>
    <w:rsid w:val="00A8187A"/>
    <w:rsid w:val="00A82038"/>
    <w:rsid w:val="00A86D12"/>
    <w:rsid w:val="00AA1B1D"/>
    <w:rsid w:val="00AC5722"/>
    <w:rsid w:val="00AD7AB5"/>
    <w:rsid w:val="00AF69E5"/>
    <w:rsid w:val="00B0688E"/>
    <w:rsid w:val="00B16079"/>
    <w:rsid w:val="00B535AE"/>
    <w:rsid w:val="00B5367C"/>
    <w:rsid w:val="00B97277"/>
    <w:rsid w:val="00BA001C"/>
    <w:rsid w:val="00BB48FF"/>
    <w:rsid w:val="00BD5F40"/>
    <w:rsid w:val="00BD7564"/>
    <w:rsid w:val="00BE463A"/>
    <w:rsid w:val="00BF3158"/>
    <w:rsid w:val="00C029D4"/>
    <w:rsid w:val="00C13F19"/>
    <w:rsid w:val="00C52062"/>
    <w:rsid w:val="00C64232"/>
    <w:rsid w:val="00C647E7"/>
    <w:rsid w:val="00C74D8D"/>
    <w:rsid w:val="00C94151"/>
    <w:rsid w:val="00CA4686"/>
    <w:rsid w:val="00CC0C5E"/>
    <w:rsid w:val="00CD2ABF"/>
    <w:rsid w:val="00D240BD"/>
    <w:rsid w:val="00D40E13"/>
    <w:rsid w:val="00D4113B"/>
    <w:rsid w:val="00D64976"/>
    <w:rsid w:val="00D74EEC"/>
    <w:rsid w:val="00D94D24"/>
    <w:rsid w:val="00DB7FA3"/>
    <w:rsid w:val="00E01430"/>
    <w:rsid w:val="00E60E60"/>
    <w:rsid w:val="00E63D21"/>
    <w:rsid w:val="00E91C57"/>
    <w:rsid w:val="00E9474C"/>
    <w:rsid w:val="00EB274D"/>
    <w:rsid w:val="00F24111"/>
    <w:rsid w:val="00F328E4"/>
    <w:rsid w:val="00F42889"/>
    <w:rsid w:val="00F825E2"/>
    <w:rsid w:val="00F90881"/>
    <w:rsid w:val="00FA2B9B"/>
    <w:rsid w:val="00FD7AEE"/>
    <w:rsid w:val="00FE53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84F"/>
  <w15:chartTrackingRefBased/>
  <w15:docId w15:val="{9BC31DB4-B81C-4092-BD04-244548A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2E"/>
  </w:style>
  <w:style w:type="paragraph" w:styleId="Naslov3">
    <w:name w:val="heading 3"/>
    <w:basedOn w:val="Normal"/>
    <w:next w:val="Normal"/>
    <w:link w:val="Naslov3Char"/>
    <w:uiPriority w:val="9"/>
    <w:qFormat/>
    <w:rsid w:val="00BB48FF"/>
    <w:pPr>
      <w:keepNext/>
      <w:spacing w:before="240" w:after="60" w:line="240" w:lineRule="auto"/>
      <w:outlineLvl w:val="2"/>
    </w:pPr>
    <w:rPr>
      <w:rFonts w:ascii="Arial" w:eastAsia="Times New Roman"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E7B2E"/>
    <w:rPr>
      <w:color w:val="0563C1" w:themeColor="hyperlink"/>
      <w:u w:val="single"/>
    </w:rPr>
  </w:style>
  <w:style w:type="paragraph" w:styleId="Odlomakpopisa">
    <w:name w:val="List Paragraph"/>
    <w:aliases w:val="Heading 12,heading 1,naslov 1,Naslov 12,Graf,Paragraph,List Paragraph Red,lp1,Paragraphe de liste PBLH,Graph &amp; Table tite,Normal bullet 2,Bullet list,Figure_name,Equipment,Numbered Indented Text,List Paragraph1,List Paragraph11"/>
    <w:basedOn w:val="Normal"/>
    <w:link w:val="OdlomakpopisaChar"/>
    <w:uiPriority w:val="34"/>
    <w:qFormat/>
    <w:rsid w:val="006E7B2E"/>
    <w:pPr>
      <w:ind w:left="720"/>
      <w:contextualSpacing/>
    </w:pPr>
  </w:style>
  <w:style w:type="table" w:styleId="Reetkatablice">
    <w:name w:val="Table Grid"/>
    <w:basedOn w:val="Obinatablica"/>
    <w:uiPriority w:val="99"/>
    <w:rsid w:val="006E7B2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024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249D"/>
  </w:style>
  <w:style w:type="paragraph" w:styleId="Podnoje">
    <w:name w:val="footer"/>
    <w:basedOn w:val="Normal"/>
    <w:link w:val="PodnojeChar"/>
    <w:uiPriority w:val="99"/>
    <w:unhideWhenUsed/>
    <w:rsid w:val="009024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249D"/>
  </w:style>
  <w:style w:type="character" w:styleId="Nerijeenospominjanje">
    <w:name w:val="Unresolved Mention"/>
    <w:basedOn w:val="Zadanifontodlomka"/>
    <w:uiPriority w:val="99"/>
    <w:semiHidden/>
    <w:unhideWhenUsed/>
    <w:rsid w:val="00C13F19"/>
    <w:rPr>
      <w:color w:val="605E5C"/>
      <w:shd w:val="clear" w:color="auto" w:fill="E1DFDD"/>
    </w:rPr>
  </w:style>
  <w:style w:type="character" w:styleId="SlijeenaHiperveza">
    <w:name w:val="FollowedHyperlink"/>
    <w:basedOn w:val="Zadanifontodlomka"/>
    <w:uiPriority w:val="99"/>
    <w:semiHidden/>
    <w:unhideWhenUsed/>
    <w:rsid w:val="0087742E"/>
    <w:rPr>
      <w:color w:val="954F72"/>
      <w:u w:val="single"/>
    </w:rPr>
  </w:style>
  <w:style w:type="paragraph" w:customStyle="1" w:styleId="msonormal0">
    <w:name w:val="msonormal"/>
    <w:basedOn w:val="Normal"/>
    <w:rsid w:val="008774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7742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87742E"/>
    <w:pPr>
      <w:spacing w:before="100" w:beforeAutospacing="1" w:after="100" w:afterAutospacing="1" w:line="240" w:lineRule="auto"/>
    </w:pPr>
    <w:rPr>
      <w:rFonts w:ascii="Arial" w:eastAsia="Times New Roman" w:hAnsi="Arial" w:cs="Arial"/>
      <w:i/>
      <w:iCs/>
      <w:color w:val="000000"/>
      <w:sz w:val="16"/>
      <w:szCs w:val="16"/>
      <w:lang w:eastAsia="hr-HR"/>
    </w:rPr>
  </w:style>
  <w:style w:type="paragraph" w:customStyle="1" w:styleId="font7">
    <w:name w:val="font7"/>
    <w:basedOn w:val="Normal"/>
    <w:rsid w:val="0087742E"/>
    <w:pPr>
      <w:spacing w:before="100" w:beforeAutospacing="1" w:after="100" w:afterAutospacing="1" w:line="240" w:lineRule="auto"/>
    </w:pPr>
    <w:rPr>
      <w:rFonts w:ascii="Calibri" w:eastAsia="Times New Roman" w:hAnsi="Calibri" w:cs="Calibri"/>
      <w:sz w:val="20"/>
      <w:szCs w:val="20"/>
      <w:lang w:eastAsia="hr-HR"/>
    </w:rPr>
  </w:style>
  <w:style w:type="paragraph" w:customStyle="1" w:styleId="font8">
    <w:name w:val="font8"/>
    <w:basedOn w:val="Normal"/>
    <w:rsid w:val="0087742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65">
    <w:name w:val="xl65"/>
    <w:basedOn w:val="Normal"/>
    <w:rsid w:val="0087742E"/>
    <w:pPr>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87742E"/>
    <w:pPr>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67">
    <w:name w:val="xl6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68">
    <w:name w:val="xl68"/>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69">
    <w:name w:val="xl69"/>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70">
    <w:name w:val="xl70"/>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71">
    <w:name w:val="xl7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2">
    <w:name w:val="xl72"/>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3">
    <w:name w:val="xl73"/>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4">
    <w:name w:val="xl74"/>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5">
    <w:name w:val="xl75"/>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6">
    <w:name w:val="xl76"/>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7">
    <w:name w:val="xl7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8">
    <w:name w:val="xl78"/>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9">
    <w:name w:val="xl79"/>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0">
    <w:name w:val="xl80"/>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1">
    <w:name w:val="xl8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2">
    <w:name w:val="xl82"/>
    <w:basedOn w:val="Normal"/>
    <w:rsid w:val="0087742E"/>
    <w:pP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83">
    <w:name w:val="xl83"/>
    <w:basedOn w:val="Normal"/>
    <w:rsid w:val="0087742E"/>
    <w:pPr>
      <w:spacing w:before="100" w:beforeAutospacing="1" w:after="100" w:afterAutospacing="1" w:line="240" w:lineRule="auto"/>
      <w:textAlignment w:val="center"/>
    </w:pPr>
    <w:rPr>
      <w:rFonts w:ascii="Arial" w:eastAsia="Times New Roman" w:hAnsi="Arial" w:cs="Arial"/>
      <w:i/>
      <w:iCs/>
      <w:sz w:val="16"/>
      <w:szCs w:val="16"/>
      <w:lang w:eastAsia="hr-HR"/>
    </w:rPr>
  </w:style>
  <w:style w:type="paragraph" w:customStyle="1" w:styleId="xl84">
    <w:name w:val="xl84"/>
    <w:basedOn w:val="Normal"/>
    <w:rsid w:val="0087742E"/>
    <w:pPr>
      <w:spacing w:before="100" w:beforeAutospacing="1" w:after="100" w:afterAutospacing="1" w:line="240" w:lineRule="auto"/>
      <w:jc w:val="right"/>
    </w:pPr>
    <w:rPr>
      <w:rFonts w:ascii="Arial" w:eastAsia="Times New Roman" w:hAnsi="Arial" w:cs="Arial"/>
      <w:b/>
      <w:bCs/>
      <w:sz w:val="20"/>
      <w:szCs w:val="20"/>
      <w:lang w:eastAsia="hr-HR"/>
    </w:rPr>
  </w:style>
  <w:style w:type="paragraph" w:customStyle="1" w:styleId="xl85">
    <w:name w:val="xl85"/>
    <w:basedOn w:val="Normal"/>
    <w:rsid w:val="0087742E"/>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86">
    <w:name w:val="xl86"/>
    <w:basedOn w:val="Normal"/>
    <w:rsid w:val="0087742E"/>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7">
    <w:name w:val="xl87"/>
    <w:basedOn w:val="Normal"/>
    <w:rsid w:val="0087742E"/>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87742E"/>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87742E"/>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0">
    <w:name w:val="xl90"/>
    <w:basedOn w:val="Normal"/>
    <w:rsid w:val="0087742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1">
    <w:name w:val="xl91"/>
    <w:basedOn w:val="Normal"/>
    <w:rsid w:val="0087742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2">
    <w:name w:val="xl92"/>
    <w:basedOn w:val="Normal"/>
    <w:rsid w:val="008774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3">
    <w:name w:val="xl93"/>
    <w:basedOn w:val="Normal"/>
    <w:rsid w:val="008774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4">
    <w:name w:val="xl94"/>
    <w:basedOn w:val="Normal"/>
    <w:rsid w:val="008774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5">
    <w:name w:val="xl95"/>
    <w:basedOn w:val="Normal"/>
    <w:rsid w:val="008774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6">
    <w:name w:val="xl96"/>
    <w:basedOn w:val="Normal"/>
    <w:rsid w:val="0087742E"/>
    <w:pP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7">
    <w:name w:val="xl97"/>
    <w:basedOn w:val="Normal"/>
    <w:rsid w:val="0087742E"/>
    <w:pPr>
      <w:spacing w:before="100" w:beforeAutospacing="1" w:after="100" w:afterAutospacing="1" w:line="240" w:lineRule="auto"/>
      <w:textAlignment w:val="center"/>
    </w:pPr>
    <w:rPr>
      <w:rFonts w:ascii="Arial" w:eastAsia="Times New Roman" w:hAnsi="Arial" w:cs="Arial"/>
      <w:b/>
      <w:bCs/>
      <w:i/>
      <w:iCs/>
      <w:color w:val="00B050"/>
      <w:sz w:val="20"/>
      <w:szCs w:val="20"/>
      <w:lang w:eastAsia="hr-HR"/>
    </w:rPr>
  </w:style>
  <w:style w:type="paragraph" w:customStyle="1" w:styleId="xl98">
    <w:name w:val="xl98"/>
    <w:basedOn w:val="Normal"/>
    <w:rsid w:val="0087742E"/>
    <w:pPr>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99">
    <w:name w:val="xl99"/>
    <w:basedOn w:val="Normal"/>
    <w:rsid w:val="0087742E"/>
    <w:pP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100">
    <w:name w:val="xl100"/>
    <w:basedOn w:val="Normal"/>
    <w:rsid w:val="0087742E"/>
    <w:pPr>
      <w:spacing w:before="100" w:beforeAutospacing="1" w:after="100" w:afterAutospacing="1" w:line="240" w:lineRule="auto"/>
      <w:jc w:val="center"/>
    </w:pPr>
    <w:rPr>
      <w:rFonts w:ascii="Arial" w:eastAsia="Times New Roman" w:hAnsi="Arial" w:cs="Arial"/>
      <w:b/>
      <w:bCs/>
      <w:i/>
      <w:iCs/>
      <w:sz w:val="16"/>
      <w:szCs w:val="16"/>
      <w:lang w:eastAsia="hr-HR"/>
    </w:rPr>
  </w:style>
  <w:style w:type="paragraph" w:customStyle="1" w:styleId="xl101">
    <w:name w:val="xl101"/>
    <w:basedOn w:val="Normal"/>
    <w:rsid w:val="0087742E"/>
    <w:pPr>
      <w:spacing w:before="100" w:beforeAutospacing="1" w:after="100" w:afterAutospacing="1" w:line="240" w:lineRule="auto"/>
      <w:jc w:val="center"/>
    </w:pPr>
    <w:rPr>
      <w:rFonts w:ascii="Arial" w:eastAsia="Times New Roman" w:hAnsi="Arial" w:cs="Arial"/>
      <w:i/>
      <w:iCs/>
      <w:sz w:val="16"/>
      <w:szCs w:val="16"/>
      <w:lang w:eastAsia="hr-HR"/>
    </w:rPr>
  </w:style>
  <w:style w:type="character" w:customStyle="1" w:styleId="Naslov3Char">
    <w:name w:val="Naslov 3 Char"/>
    <w:basedOn w:val="Zadanifontodlomka"/>
    <w:link w:val="Naslov3"/>
    <w:uiPriority w:val="9"/>
    <w:rsid w:val="00BB48FF"/>
    <w:rPr>
      <w:rFonts w:ascii="Arial" w:eastAsia="Times New Roman" w:hAnsi="Arial" w:cs="Arial"/>
      <w:b/>
      <w:bCs/>
      <w:sz w:val="26"/>
      <w:szCs w:val="26"/>
    </w:rPr>
  </w:style>
  <w:style w:type="character" w:customStyle="1" w:styleId="OdlomakpopisaChar">
    <w:name w:val="Odlomak popisa Char"/>
    <w:aliases w:val="Heading 12 Char,heading 1 Char,naslov 1 Char,Naslov 12 Char,Graf Char,Paragraph Char,List Paragraph Red Char,lp1 Char,Paragraphe de liste PBLH Char,Graph &amp; Table tite Char,Normal bullet 2 Char,Bullet list Char,Figure_name Char"/>
    <w:link w:val="Odlomakpopisa"/>
    <w:uiPriority w:val="34"/>
    <w:qFormat/>
    <w:locked/>
    <w:rsid w:val="005E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887">
      <w:bodyDiv w:val="1"/>
      <w:marLeft w:val="0"/>
      <w:marRight w:val="0"/>
      <w:marTop w:val="0"/>
      <w:marBottom w:val="0"/>
      <w:divBdr>
        <w:top w:val="none" w:sz="0" w:space="0" w:color="auto"/>
        <w:left w:val="none" w:sz="0" w:space="0" w:color="auto"/>
        <w:bottom w:val="none" w:sz="0" w:space="0" w:color="auto"/>
        <w:right w:val="none" w:sz="0" w:space="0" w:color="auto"/>
      </w:divBdr>
    </w:div>
    <w:div w:id="172648710">
      <w:bodyDiv w:val="1"/>
      <w:marLeft w:val="0"/>
      <w:marRight w:val="0"/>
      <w:marTop w:val="0"/>
      <w:marBottom w:val="0"/>
      <w:divBdr>
        <w:top w:val="none" w:sz="0" w:space="0" w:color="auto"/>
        <w:left w:val="none" w:sz="0" w:space="0" w:color="auto"/>
        <w:bottom w:val="none" w:sz="0" w:space="0" w:color="auto"/>
        <w:right w:val="none" w:sz="0" w:space="0" w:color="auto"/>
      </w:divBdr>
    </w:div>
    <w:div w:id="220865974">
      <w:bodyDiv w:val="1"/>
      <w:marLeft w:val="0"/>
      <w:marRight w:val="0"/>
      <w:marTop w:val="0"/>
      <w:marBottom w:val="0"/>
      <w:divBdr>
        <w:top w:val="none" w:sz="0" w:space="0" w:color="auto"/>
        <w:left w:val="none" w:sz="0" w:space="0" w:color="auto"/>
        <w:bottom w:val="none" w:sz="0" w:space="0" w:color="auto"/>
        <w:right w:val="none" w:sz="0" w:space="0" w:color="auto"/>
      </w:divBdr>
    </w:div>
    <w:div w:id="412623286">
      <w:bodyDiv w:val="1"/>
      <w:marLeft w:val="0"/>
      <w:marRight w:val="0"/>
      <w:marTop w:val="0"/>
      <w:marBottom w:val="0"/>
      <w:divBdr>
        <w:top w:val="none" w:sz="0" w:space="0" w:color="auto"/>
        <w:left w:val="none" w:sz="0" w:space="0" w:color="auto"/>
        <w:bottom w:val="none" w:sz="0" w:space="0" w:color="auto"/>
        <w:right w:val="none" w:sz="0" w:space="0" w:color="auto"/>
      </w:divBdr>
    </w:div>
    <w:div w:id="839270046">
      <w:bodyDiv w:val="1"/>
      <w:marLeft w:val="0"/>
      <w:marRight w:val="0"/>
      <w:marTop w:val="0"/>
      <w:marBottom w:val="0"/>
      <w:divBdr>
        <w:top w:val="none" w:sz="0" w:space="0" w:color="auto"/>
        <w:left w:val="none" w:sz="0" w:space="0" w:color="auto"/>
        <w:bottom w:val="none" w:sz="0" w:space="0" w:color="auto"/>
        <w:right w:val="none" w:sz="0" w:space="0" w:color="auto"/>
      </w:divBdr>
    </w:div>
    <w:div w:id="858928183">
      <w:bodyDiv w:val="1"/>
      <w:marLeft w:val="0"/>
      <w:marRight w:val="0"/>
      <w:marTop w:val="0"/>
      <w:marBottom w:val="0"/>
      <w:divBdr>
        <w:top w:val="none" w:sz="0" w:space="0" w:color="auto"/>
        <w:left w:val="none" w:sz="0" w:space="0" w:color="auto"/>
        <w:bottom w:val="none" w:sz="0" w:space="0" w:color="auto"/>
        <w:right w:val="none" w:sz="0" w:space="0" w:color="auto"/>
      </w:divBdr>
    </w:div>
    <w:div w:id="1002777546">
      <w:bodyDiv w:val="1"/>
      <w:marLeft w:val="0"/>
      <w:marRight w:val="0"/>
      <w:marTop w:val="0"/>
      <w:marBottom w:val="0"/>
      <w:divBdr>
        <w:top w:val="none" w:sz="0" w:space="0" w:color="auto"/>
        <w:left w:val="none" w:sz="0" w:space="0" w:color="auto"/>
        <w:bottom w:val="none" w:sz="0" w:space="0" w:color="auto"/>
        <w:right w:val="none" w:sz="0" w:space="0" w:color="auto"/>
      </w:divBdr>
    </w:div>
    <w:div w:id="1163164226">
      <w:bodyDiv w:val="1"/>
      <w:marLeft w:val="0"/>
      <w:marRight w:val="0"/>
      <w:marTop w:val="0"/>
      <w:marBottom w:val="0"/>
      <w:divBdr>
        <w:top w:val="none" w:sz="0" w:space="0" w:color="auto"/>
        <w:left w:val="none" w:sz="0" w:space="0" w:color="auto"/>
        <w:bottom w:val="none" w:sz="0" w:space="0" w:color="auto"/>
        <w:right w:val="none" w:sz="0" w:space="0" w:color="auto"/>
      </w:divBdr>
    </w:div>
    <w:div w:id="1276669316">
      <w:bodyDiv w:val="1"/>
      <w:marLeft w:val="0"/>
      <w:marRight w:val="0"/>
      <w:marTop w:val="0"/>
      <w:marBottom w:val="0"/>
      <w:divBdr>
        <w:top w:val="none" w:sz="0" w:space="0" w:color="auto"/>
        <w:left w:val="none" w:sz="0" w:space="0" w:color="auto"/>
        <w:bottom w:val="none" w:sz="0" w:space="0" w:color="auto"/>
        <w:right w:val="none" w:sz="0" w:space="0" w:color="auto"/>
      </w:divBdr>
    </w:div>
    <w:div w:id="1665938513">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9088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rko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rkovi." TargetMode="External"/><Relationship Id="rId5" Type="http://schemas.openxmlformats.org/officeDocument/2006/relationships/webSettings" Target="webSettings.xml"/><Relationship Id="rId10" Type="http://schemas.openxmlformats.org/officeDocument/2006/relationships/hyperlink" Target="http://www.parkovi." TargetMode="External"/><Relationship Id="rId4" Type="http://schemas.openxmlformats.org/officeDocument/2006/relationships/settings" Target="settings.xml"/><Relationship Id="rId9" Type="http://schemas.openxmlformats.org/officeDocument/2006/relationships/hyperlink" Target="http://www.parkovi."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9480-ECF5-4DCE-BFA5-69097F7A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14</Pages>
  <Words>3976</Words>
  <Characters>22666</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Sekelj</dc:creator>
  <cp:keywords/>
  <dc:description/>
  <cp:lastModifiedBy>Alenka Klaneček</cp:lastModifiedBy>
  <cp:revision>37</cp:revision>
  <cp:lastPrinted>2024-03-15T06:04:00Z</cp:lastPrinted>
  <dcterms:created xsi:type="dcterms:W3CDTF">2024-11-06T08:36:00Z</dcterms:created>
  <dcterms:modified xsi:type="dcterms:W3CDTF">2025-06-09T08:26:00Z</dcterms:modified>
</cp:coreProperties>
</file>